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CFD47" w14:textId="77777777" w:rsidR="00D8640D" w:rsidRDefault="00D8640D" w:rsidP="00D8640D">
      <w:pPr>
        <w:pStyle w:val="Title"/>
        <w:tabs>
          <w:tab w:val="left" w:pos="3060"/>
        </w:tabs>
        <w:jc w:val="both"/>
        <w:rPr>
          <w:rFonts w:asciiTheme="minorHAnsi" w:hAnsiTheme="minorHAnsi"/>
          <w:b/>
          <w:bCs/>
          <w:color w:val="000000"/>
        </w:rPr>
      </w:pPr>
      <w:r w:rsidRPr="000555C8">
        <w:rPr>
          <w:rFonts w:asciiTheme="minorHAnsi" w:hAnsiTheme="minorHAnsi"/>
          <w:b/>
          <w:bCs/>
          <w:noProof/>
          <w:color w:val="FF0000"/>
        </w:rPr>
        <mc:AlternateContent>
          <mc:Choice Requires="wps">
            <w:drawing>
              <wp:anchor distT="0" distB="0" distL="114300" distR="114300" simplePos="0" relativeHeight="251659264" behindDoc="0" locked="0" layoutInCell="1" allowOverlap="1" wp14:anchorId="196C0338" wp14:editId="5FC427A0">
                <wp:simplePos x="0" y="0"/>
                <wp:positionH relativeFrom="margin">
                  <wp:posOffset>2933700</wp:posOffset>
                </wp:positionH>
                <wp:positionV relativeFrom="paragraph">
                  <wp:posOffset>9525</wp:posOffset>
                </wp:positionV>
                <wp:extent cx="2866390" cy="685800"/>
                <wp:effectExtent l="0" t="0" r="101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390" cy="685800"/>
                        </a:xfrm>
                        <a:prstGeom prst="rect">
                          <a:avLst/>
                        </a:prstGeom>
                        <a:solidFill>
                          <a:srgbClr val="FFFFFF"/>
                        </a:solidFill>
                        <a:ln w="9525">
                          <a:solidFill>
                            <a:srgbClr val="000000"/>
                          </a:solidFill>
                          <a:miter lim="800000"/>
                          <a:headEnd/>
                          <a:tailEnd/>
                        </a:ln>
                      </wps:spPr>
                      <wps:txbx>
                        <w:txbxContent>
                          <w:p w14:paraId="51296021" w14:textId="77777777" w:rsidR="00D8640D" w:rsidRPr="000555C8" w:rsidRDefault="00D8640D" w:rsidP="00D8640D">
                            <w:pPr>
                              <w:jc w:val="center"/>
                              <w:rPr>
                                <w:rFonts w:asciiTheme="minorHAnsi" w:hAnsiTheme="minorHAnsi"/>
                                <w:b/>
                                <w:szCs w:val="22"/>
                              </w:rPr>
                            </w:pPr>
                            <w:r w:rsidRPr="000555C8">
                              <w:rPr>
                                <w:rFonts w:asciiTheme="minorHAnsi" w:hAnsiTheme="minorHAnsi"/>
                                <w:b/>
                                <w:szCs w:val="22"/>
                              </w:rPr>
                              <w:t>ADVANCE Distinguished Lecture Series</w:t>
                            </w:r>
                          </w:p>
                          <w:p w14:paraId="3B59A336" w14:textId="77777777" w:rsidR="00D8640D" w:rsidRPr="000555C8" w:rsidRDefault="00D8640D" w:rsidP="00D8640D">
                            <w:pPr>
                              <w:jc w:val="center"/>
                              <w:rPr>
                                <w:rFonts w:asciiTheme="minorHAnsi" w:hAnsiTheme="minorHAnsi"/>
                                <w:b/>
                                <w:szCs w:val="22"/>
                              </w:rPr>
                            </w:pPr>
                            <w:r w:rsidRPr="000555C8">
                              <w:rPr>
                                <w:rFonts w:asciiTheme="minorHAnsi" w:hAnsiTheme="minorHAnsi"/>
                                <w:b/>
                                <w:szCs w:val="22"/>
                              </w:rPr>
                              <w:t>Request for Proposals for</w:t>
                            </w:r>
                          </w:p>
                          <w:p w14:paraId="78D7248F" w14:textId="2B3ED4A8" w:rsidR="00D8640D" w:rsidRPr="000555C8" w:rsidRDefault="00D8640D" w:rsidP="00D8640D">
                            <w:pPr>
                              <w:jc w:val="center"/>
                              <w:rPr>
                                <w:rFonts w:asciiTheme="minorHAnsi" w:hAnsiTheme="minorHAnsi"/>
                                <w:b/>
                                <w:szCs w:val="22"/>
                              </w:rPr>
                            </w:pPr>
                            <w:r w:rsidRPr="000555C8">
                              <w:rPr>
                                <w:rFonts w:asciiTheme="minorHAnsi" w:hAnsiTheme="minorHAnsi"/>
                                <w:b/>
                                <w:szCs w:val="22"/>
                              </w:rPr>
                              <w:t xml:space="preserve">Visits August </w:t>
                            </w:r>
                            <w:r w:rsidR="006717B4">
                              <w:rPr>
                                <w:rFonts w:asciiTheme="minorHAnsi" w:hAnsiTheme="minorHAnsi"/>
                                <w:b/>
                                <w:szCs w:val="22"/>
                              </w:rPr>
                              <w:t>25</w:t>
                            </w:r>
                            <w:r w:rsidRPr="000555C8">
                              <w:rPr>
                                <w:rFonts w:asciiTheme="minorHAnsi" w:hAnsiTheme="minorHAnsi"/>
                                <w:b/>
                                <w:szCs w:val="22"/>
                              </w:rPr>
                              <w:t>, 202</w:t>
                            </w:r>
                            <w:r w:rsidR="006717B4">
                              <w:rPr>
                                <w:rFonts w:asciiTheme="minorHAnsi" w:hAnsiTheme="minorHAnsi"/>
                                <w:b/>
                                <w:szCs w:val="22"/>
                              </w:rPr>
                              <w:t>5</w:t>
                            </w:r>
                            <w:r>
                              <w:rPr>
                                <w:rFonts w:asciiTheme="minorHAnsi" w:hAnsiTheme="minorHAnsi"/>
                                <w:b/>
                                <w:szCs w:val="22"/>
                              </w:rPr>
                              <w:t>,</w:t>
                            </w:r>
                            <w:r w:rsidRPr="000555C8">
                              <w:rPr>
                                <w:rFonts w:asciiTheme="minorHAnsi" w:hAnsiTheme="minorHAnsi"/>
                                <w:b/>
                                <w:szCs w:val="22"/>
                              </w:rPr>
                              <w:t xml:space="preserve"> to </w:t>
                            </w:r>
                            <w:r w:rsidR="008B1E22">
                              <w:rPr>
                                <w:rFonts w:asciiTheme="minorHAnsi" w:hAnsiTheme="minorHAnsi"/>
                                <w:b/>
                                <w:szCs w:val="22"/>
                              </w:rPr>
                              <w:t xml:space="preserve">May </w:t>
                            </w:r>
                            <w:r w:rsidR="006717B4">
                              <w:rPr>
                                <w:rFonts w:asciiTheme="minorHAnsi" w:hAnsiTheme="minorHAnsi"/>
                                <w:b/>
                                <w:szCs w:val="22"/>
                              </w:rPr>
                              <w:t>8</w:t>
                            </w:r>
                            <w:r w:rsidRPr="000555C8">
                              <w:rPr>
                                <w:rFonts w:asciiTheme="minorHAnsi" w:hAnsiTheme="minorHAnsi"/>
                                <w:b/>
                                <w:szCs w:val="22"/>
                              </w:rPr>
                              <w:t>, 202</w:t>
                            </w:r>
                            <w:r w:rsidR="006717B4">
                              <w:rPr>
                                <w:rFonts w:asciiTheme="minorHAnsi" w:hAnsiTheme="minorHAnsi"/>
                                <w:b/>
                                <w:szCs w:val="2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C0338" id="_x0000_t202" coordsize="21600,21600" o:spt="202" path="m,l,21600r21600,l21600,xe">
                <v:stroke joinstyle="miter"/>
                <v:path gradientshapeok="t" o:connecttype="rect"/>
              </v:shapetype>
              <v:shape id="Text Box 2" o:spid="_x0000_s1026" type="#_x0000_t202" style="position:absolute;left:0;text-align:left;margin-left:231pt;margin-top:.75pt;width:225.7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">
                <v:textbox>
                  <w:txbxContent>
                    <w:p w14:paraId="51296021" w14:textId="77777777" w:rsidR="00D8640D" w:rsidRPr="000555C8" w:rsidRDefault="00D8640D" w:rsidP="00D8640D">
                      <w:pPr>
                        <w:jc w:val="center"/>
                        <w:rPr>
                          <w:rFonts w:asciiTheme="minorHAnsi" w:hAnsiTheme="minorHAnsi"/>
                          <w:b/>
                          <w:szCs w:val="22"/>
                        </w:rPr>
                      </w:pPr>
                      <w:r w:rsidRPr="000555C8">
                        <w:rPr>
                          <w:rFonts w:asciiTheme="minorHAnsi" w:hAnsiTheme="minorHAnsi"/>
                          <w:b/>
                          <w:szCs w:val="22"/>
                        </w:rPr>
                        <w:t>ADVANCE Distinguished Lecture Series</w:t>
                      </w:r>
                    </w:p>
                    <w:p w14:paraId="3B59A336" w14:textId="77777777" w:rsidR="00D8640D" w:rsidRPr="000555C8" w:rsidRDefault="00D8640D" w:rsidP="00D8640D">
                      <w:pPr>
                        <w:jc w:val="center"/>
                        <w:rPr>
                          <w:rFonts w:asciiTheme="minorHAnsi" w:hAnsiTheme="minorHAnsi"/>
                          <w:b/>
                          <w:szCs w:val="22"/>
                        </w:rPr>
                      </w:pPr>
                      <w:r w:rsidRPr="000555C8">
                        <w:rPr>
                          <w:rFonts w:asciiTheme="minorHAnsi" w:hAnsiTheme="minorHAnsi"/>
                          <w:b/>
                          <w:szCs w:val="22"/>
                        </w:rPr>
                        <w:t>Request for Proposals for</w:t>
                      </w:r>
                    </w:p>
                    <w:p w14:paraId="78D7248F" w14:textId="2B3ED4A8" w:rsidR="00D8640D" w:rsidRPr="000555C8" w:rsidRDefault="00D8640D" w:rsidP="00D8640D">
                      <w:pPr>
                        <w:jc w:val="center"/>
                        <w:rPr>
                          <w:rFonts w:asciiTheme="minorHAnsi" w:hAnsiTheme="minorHAnsi"/>
                          <w:b/>
                          <w:szCs w:val="22"/>
                        </w:rPr>
                      </w:pPr>
                      <w:r w:rsidRPr="000555C8">
                        <w:rPr>
                          <w:rFonts w:asciiTheme="minorHAnsi" w:hAnsiTheme="minorHAnsi"/>
                          <w:b/>
                          <w:szCs w:val="22"/>
                        </w:rPr>
                        <w:t xml:space="preserve">Visits August </w:t>
                      </w:r>
                      <w:r w:rsidR="006717B4">
                        <w:rPr>
                          <w:rFonts w:asciiTheme="minorHAnsi" w:hAnsiTheme="minorHAnsi"/>
                          <w:b/>
                          <w:szCs w:val="22"/>
                        </w:rPr>
                        <w:t>25</w:t>
                      </w:r>
                      <w:r w:rsidRPr="000555C8">
                        <w:rPr>
                          <w:rFonts w:asciiTheme="minorHAnsi" w:hAnsiTheme="minorHAnsi"/>
                          <w:b/>
                          <w:szCs w:val="22"/>
                        </w:rPr>
                        <w:t>, 202</w:t>
                      </w:r>
                      <w:r w:rsidR="006717B4">
                        <w:rPr>
                          <w:rFonts w:asciiTheme="minorHAnsi" w:hAnsiTheme="minorHAnsi"/>
                          <w:b/>
                          <w:szCs w:val="22"/>
                        </w:rPr>
                        <w:t>5</w:t>
                      </w:r>
                      <w:r>
                        <w:rPr>
                          <w:rFonts w:asciiTheme="minorHAnsi" w:hAnsiTheme="minorHAnsi"/>
                          <w:b/>
                          <w:szCs w:val="22"/>
                        </w:rPr>
                        <w:t>,</w:t>
                      </w:r>
                      <w:r w:rsidRPr="000555C8">
                        <w:rPr>
                          <w:rFonts w:asciiTheme="minorHAnsi" w:hAnsiTheme="minorHAnsi"/>
                          <w:b/>
                          <w:szCs w:val="22"/>
                        </w:rPr>
                        <w:t xml:space="preserve"> to </w:t>
                      </w:r>
                      <w:r w:rsidR="008B1E22">
                        <w:rPr>
                          <w:rFonts w:asciiTheme="minorHAnsi" w:hAnsiTheme="minorHAnsi"/>
                          <w:b/>
                          <w:szCs w:val="22"/>
                        </w:rPr>
                        <w:t xml:space="preserve">May </w:t>
                      </w:r>
                      <w:r w:rsidR="006717B4">
                        <w:rPr>
                          <w:rFonts w:asciiTheme="minorHAnsi" w:hAnsiTheme="minorHAnsi"/>
                          <w:b/>
                          <w:szCs w:val="22"/>
                        </w:rPr>
                        <w:t>8</w:t>
                      </w:r>
                      <w:r w:rsidRPr="000555C8">
                        <w:rPr>
                          <w:rFonts w:asciiTheme="minorHAnsi" w:hAnsiTheme="minorHAnsi"/>
                          <w:b/>
                          <w:szCs w:val="22"/>
                        </w:rPr>
                        <w:t>, 202</w:t>
                      </w:r>
                      <w:r w:rsidR="006717B4">
                        <w:rPr>
                          <w:rFonts w:asciiTheme="minorHAnsi" w:hAnsiTheme="minorHAnsi"/>
                          <w:b/>
                          <w:szCs w:val="22"/>
                        </w:rPr>
                        <w:t>6</w:t>
                      </w:r>
                    </w:p>
                  </w:txbxContent>
                </v:textbox>
                <w10:wrap anchorx="margin"/>
              </v:shape>
            </w:pict>
          </mc:Fallback>
        </mc:AlternateContent>
      </w:r>
      <w:r w:rsidRPr="000555C8">
        <w:rPr>
          <w:rFonts w:asciiTheme="minorHAnsi" w:hAnsiTheme="minorHAnsi"/>
          <w:b/>
          <w:bCs/>
          <w:noProof/>
          <w:color w:val="000000"/>
        </w:rPr>
        <w:drawing>
          <wp:anchor distT="0" distB="0" distL="114300" distR="114300" simplePos="0" relativeHeight="251660288" behindDoc="0" locked="0" layoutInCell="1" allowOverlap="1" wp14:anchorId="03310C61" wp14:editId="0BB4A442">
            <wp:simplePos x="0" y="0"/>
            <wp:positionH relativeFrom="margin">
              <wp:posOffset>-200025</wp:posOffset>
            </wp:positionH>
            <wp:positionV relativeFrom="paragraph">
              <wp:posOffset>0</wp:posOffset>
            </wp:positionV>
            <wp:extent cx="2638425" cy="925830"/>
            <wp:effectExtent l="0" t="0" r="9525" b="7620"/>
            <wp:wrapSquare wrapText="bothSides"/>
            <wp:docPr id="1" name="Picture 1" descr="I:\Logos\Black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Black Stack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425" cy="92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4FBBBC" w14:textId="77777777" w:rsidR="00D8640D" w:rsidRPr="00D8640D" w:rsidRDefault="00D8640D" w:rsidP="00D8640D"/>
    <w:p w14:paraId="4A416B83" w14:textId="77777777" w:rsidR="00D8640D" w:rsidRPr="00D8640D" w:rsidRDefault="00D8640D" w:rsidP="00D8640D"/>
    <w:p w14:paraId="34BC1453" w14:textId="77777777" w:rsidR="00D8640D" w:rsidRPr="00D8640D" w:rsidRDefault="00D8640D" w:rsidP="00D8640D"/>
    <w:p w14:paraId="63AACF4E" w14:textId="77777777" w:rsidR="00D8640D" w:rsidRPr="00D8640D" w:rsidRDefault="00D8640D" w:rsidP="00D8640D"/>
    <w:p w14:paraId="6640A3CF" w14:textId="77777777" w:rsidR="00D8640D" w:rsidRPr="00D8640D" w:rsidRDefault="00D8640D" w:rsidP="00D8640D"/>
    <w:p w14:paraId="6BA54E01" w14:textId="3D5A94D0" w:rsidR="00D8640D" w:rsidRDefault="00D8640D" w:rsidP="00D8640D">
      <w:pPr>
        <w:tabs>
          <w:tab w:val="left" w:pos="6825"/>
        </w:tabs>
        <w:rPr>
          <w:rFonts w:asciiTheme="minorHAnsi" w:hAnsiTheme="minorHAnsi"/>
          <w:b/>
          <w:bCs/>
          <w:noProof/>
          <w:color w:val="FF0000"/>
        </w:rPr>
      </w:pPr>
    </w:p>
    <w:p w14:paraId="570BCA99" w14:textId="1159A57B" w:rsidR="00D8640D" w:rsidRPr="00D8640D" w:rsidRDefault="00D8640D" w:rsidP="00D8640D">
      <w:pPr>
        <w:pStyle w:val="Title"/>
        <w:tabs>
          <w:tab w:val="left" w:pos="3060"/>
        </w:tabs>
        <w:jc w:val="both"/>
        <w:rPr>
          <w:rFonts w:asciiTheme="minorHAnsi" w:hAnsiTheme="minorHAnsi"/>
          <w:b/>
          <w:bCs/>
          <w:color w:val="FF0000"/>
        </w:rPr>
      </w:pPr>
      <w:r w:rsidRPr="000555C8">
        <w:rPr>
          <w:rFonts w:asciiTheme="minorHAnsi" w:hAnsiTheme="minorHAnsi"/>
          <w:color w:val="000000"/>
        </w:rPr>
        <w:t>The K-State Office for the Advancement of Women in Science and Engineering (KAWSE) is pleased to issue the Request for Proposals for the Spring 202</w:t>
      </w:r>
      <w:r w:rsidR="001F5ABA">
        <w:rPr>
          <w:rFonts w:asciiTheme="minorHAnsi" w:hAnsiTheme="minorHAnsi"/>
          <w:color w:val="000000"/>
        </w:rPr>
        <w:t>4</w:t>
      </w:r>
      <w:r w:rsidRPr="000555C8">
        <w:rPr>
          <w:rFonts w:asciiTheme="minorHAnsi" w:hAnsiTheme="minorHAnsi"/>
          <w:color w:val="000000"/>
        </w:rPr>
        <w:t xml:space="preserve"> ADVANCE Distinguished Lecture Series (ADLS)</w:t>
      </w:r>
      <w:r>
        <w:rPr>
          <w:rFonts w:asciiTheme="minorHAnsi" w:hAnsiTheme="minorHAnsi"/>
          <w:color w:val="000000"/>
        </w:rPr>
        <w:t xml:space="preserve"> Award</w:t>
      </w:r>
      <w:r w:rsidR="007B2ECA">
        <w:rPr>
          <w:rFonts w:asciiTheme="minorHAnsi" w:hAnsiTheme="minorHAnsi"/>
          <w:color w:val="000000"/>
        </w:rPr>
        <w:t xml:space="preserve"> for </w:t>
      </w:r>
      <w:r w:rsidR="007B2ECA">
        <w:rPr>
          <w:rFonts w:asciiTheme="minorHAnsi" w:hAnsiTheme="minorHAnsi"/>
          <w:b/>
          <w:bCs/>
          <w:color w:val="000000"/>
        </w:rPr>
        <w:t xml:space="preserve">tenured, associate professors </w:t>
      </w:r>
      <w:r w:rsidR="007B2ECA" w:rsidRPr="007B2ECA">
        <w:rPr>
          <w:rFonts w:asciiTheme="minorHAnsi" w:hAnsiTheme="minorHAnsi"/>
          <w:b/>
          <w:bCs/>
          <w:color w:val="000000"/>
        </w:rPr>
        <w:t>in the Colleges of Agriculture or Arts &amp; Sciences</w:t>
      </w:r>
      <w:r w:rsidRPr="007B2ECA">
        <w:rPr>
          <w:rFonts w:asciiTheme="minorHAnsi" w:hAnsiTheme="minorHAnsi"/>
          <w:b/>
          <w:bCs/>
          <w:color w:val="000000"/>
        </w:rPr>
        <w:t xml:space="preserve">. </w:t>
      </w:r>
      <w:bookmarkStart w:id="0" w:name="_Hlk27396025"/>
      <w:r w:rsidRPr="000555C8">
        <w:rPr>
          <w:rFonts w:asciiTheme="minorHAnsi" w:hAnsiTheme="minorHAnsi"/>
          <w:color w:val="333333"/>
          <w:shd w:val="clear" w:color="auto" w:fill="FFFFFF"/>
        </w:rPr>
        <w:t>The K</w:t>
      </w:r>
      <w:r>
        <w:rPr>
          <w:rFonts w:asciiTheme="minorHAnsi" w:hAnsiTheme="minorHAnsi"/>
          <w:color w:val="333333"/>
          <w:shd w:val="clear" w:color="auto" w:fill="FFFFFF"/>
        </w:rPr>
        <w:t>AWSE</w:t>
      </w:r>
      <w:r w:rsidRPr="000555C8">
        <w:rPr>
          <w:rFonts w:asciiTheme="minorHAnsi" w:hAnsiTheme="minorHAnsi"/>
          <w:color w:val="333333"/>
          <w:shd w:val="clear" w:color="auto" w:fill="FFFFFF"/>
        </w:rPr>
        <w:t xml:space="preserve"> Office works to increase the participation, retention and advancement of girls and women in Science, Technology, Engineering and Math</w:t>
      </w:r>
      <w:r>
        <w:rPr>
          <w:rFonts w:asciiTheme="minorHAnsi" w:hAnsiTheme="minorHAnsi"/>
          <w:color w:val="333333"/>
          <w:shd w:val="clear" w:color="auto" w:fill="FFFFFF"/>
        </w:rPr>
        <w:t xml:space="preserve"> (STEM)</w:t>
      </w:r>
      <w:r w:rsidRPr="000555C8">
        <w:rPr>
          <w:rFonts w:asciiTheme="minorHAnsi" w:hAnsiTheme="minorHAnsi"/>
          <w:color w:val="333333"/>
          <w:shd w:val="clear" w:color="auto" w:fill="FFFFFF"/>
        </w:rPr>
        <w:t>.</w:t>
      </w:r>
      <w:bookmarkEnd w:id="0"/>
    </w:p>
    <w:p w14:paraId="616C8290" w14:textId="77777777" w:rsidR="00D8640D" w:rsidRDefault="00D8640D" w:rsidP="00D8640D">
      <w:pPr>
        <w:tabs>
          <w:tab w:val="left" w:pos="6825"/>
        </w:tabs>
      </w:pPr>
    </w:p>
    <w:p w14:paraId="1AD9A5C2" w14:textId="77777777" w:rsidR="00D8640D" w:rsidRPr="000555C8" w:rsidRDefault="00D8640D" w:rsidP="00D8640D">
      <w:pPr>
        <w:pStyle w:val="BodyText"/>
        <w:spacing w:before="0" w:after="0"/>
        <w:ind w:right="-274"/>
        <w:jc w:val="both"/>
        <w:rPr>
          <w:rFonts w:asciiTheme="minorHAnsi" w:hAnsiTheme="minorHAnsi"/>
          <w:color w:val="000000"/>
          <w:sz w:val="24"/>
          <w:szCs w:val="24"/>
        </w:rPr>
      </w:pPr>
      <w:r w:rsidRPr="000555C8">
        <w:rPr>
          <w:rFonts w:asciiTheme="minorHAnsi" w:hAnsiTheme="minorHAnsi"/>
          <w:color w:val="000000"/>
          <w:sz w:val="24"/>
          <w:szCs w:val="24"/>
        </w:rPr>
        <w:t>Purpose of Award</w:t>
      </w:r>
    </w:p>
    <w:p w14:paraId="5CDA0960" w14:textId="0B46FF94" w:rsidR="007B2ECA" w:rsidRPr="007B2ECA" w:rsidRDefault="00D8640D" w:rsidP="007B2ECA">
      <w:pPr>
        <w:pStyle w:val="BodyText"/>
        <w:spacing w:before="0" w:after="0"/>
        <w:ind w:right="-274"/>
        <w:jc w:val="both"/>
        <w:rPr>
          <w:rFonts w:asciiTheme="minorHAnsi" w:hAnsiTheme="minorHAnsi" w:cstheme="minorHAnsi"/>
          <w:b w:val="0"/>
          <w:color w:val="000000"/>
          <w:sz w:val="24"/>
          <w:szCs w:val="24"/>
        </w:rPr>
      </w:pPr>
      <w:r w:rsidRPr="007B2ECA">
        <w:rPr>
          <w:rFonts w:asciiTheme="minorHAnsi" w:hAnsiTheme="minorHAnsi" w:cstheme="minorHAnsi"/>
          <w:b w:val="0"/>
          <w:color w:val="000000"/>
          <w:sz w:val="24"/>
          <w:szCs w:val="24"/>
        </w:rPr>
        <w:t xml:space="preserve">The purpose of this series is to encourage </w:t>
      </w:r>
      <w:r w:rsidR="007B2ECA" w:rsidRPr="007B2ECA">
        <w:rPr>
          <w:rFonts w:asciiTheme="minorHAnsi" w:hAnsiTheme="minorHAnsi" w:cstheme="minorHAnsi"/>
          <w:bCs/>
          <w:color w:val="000000"/>
          <w:sz w:val="24"/>
          <w:szCs w:val="24"/>
        </w:rPr>
        <w:t>tenured, associate professors</w:t>
      </w:r>
      <w:r w:rsidR="00DC3452" w:rsidRPr="007B2ECA">
        <w:rPr>
          <w:rFonts w:asciiTheme="minorHAnsi" w:hAnsiTheme="minorHAnsi" w:cstheme="minorHAnsi"/>
          <w:color w:val="000000"/>
          <w:sz w:val="24"/>
          <w:szCs w:val="24"/>
        </w:rPr>
        <w:t xml:space="preserve"> </w:t>
      </w:r>
      <w:r w:rsidR="007B2ECA" w:rsidRPr="007B2ECA">
        <w:rPr>
          <w:rFonts w:asciiTheme="minorHAnsi" w:hAnsiTheme="minorHAnsi" w:cstheme="minorHAnsi"/>
          <w:color w:val="000000"/>
          <w:sz w:val="24"/>
          <w:szCs w:val="24"/>
        </w:rPr>
        <w:t>in the Colleges of Agriculture or Arts &amp; Sciences</w:t>
      </w:r>
      <w:r w:rsidR="007B2ECA" w:rsidRPr="007B2ECA">
        <w:rPr>
          <w:rFonts w:asciiTheme="minorHAnsi" w:hAnsiTheme="minorHAnsi" w:cstheme="minorHAnsi"/>
          <w:b w:val="0"/>
          <w:bCs/>
          <w:color w:val="000000"/>
          <w:sz w:val="24"/>
          <w:szCs w:val="24"/>
        </w:rPr>
        <w:t xml:space="preserve"> </w:t>
      </w:r>
      <w:r w:rsidRPr="007B2ECA">
        <w:rPr>
          <w:rFonts w:asciiTheme="minorHAnsi" w:hAnsiTheme="minorHAnsi" w:cstheme="minorHAnsi"/>
          <w:b w:val="0"/>
          <w:color w:val="000000"/>
          <w:sz w:val="24"/>
          <w:szCs w:val="24"/>
        </w:rPr>
        <w:t xml:space="preserve">to make </w:t>
      </w:r>
      <w:r w:rsidRPr="007B2ECA">
        <w:rPr>
          <w:rFonts w:asciiTheme="minorHAnsi" w:hAnsiTheme="minorHAnsi" w:cstheme="minorHAnsi"/>
          <w:b w:val="0"/>
          <w:color w:val="000000"/>
          <w:sz w:val="24"/>
          <w:szCs w:val="24"/>
          <w:u w:val="single"/>
        </w:rPr>
        <w:t>new</w:t>
      </w:r>
      <w:r w:rsidRPr="007B2ECA">
        <w:rPr>
          <w:rFonts w:asciiTheme="minorHAnsi" w:hAnsiTheme="minorHAnsi" w:cstheme="minorHAnsi"/>
          <w:b w:val="0"/>
          <w:color w:val="000000"/>
          <w:sz w:val="24"/>
          <w:szCs w:val="24"/>
        </w:rPr>
        <w:t xml:space="preserve"> professional connections. </w:t>
      </w:r>
      <w:r w:rsidR="007B2ECA" w:rsidRPr="007B2ECA">
        <w:rPr>
          <w:rFonts w:asciiTheme="minorHAnsi" w:hAnsiTheme="minorHAnsi" w:cstheme="minorHAnsi"/>
          <w:b w:val="0"/>
          <w:color w:val="000000"/>
          <w:sz w:val="24"/>
          <w:szCs w:val="24"/>
        </w:rPr>
        <w:t xml:space="preserve">These colleagues may become research collaborators and may serve as outside references for promotion to full professor. Faculty are eligible if they are associate professors and are not currently in the process of applying for promotion to Full Professor. Eligible participants may receive only one award during an academic year.  </w:t>
      </w:r>
    </w:p>
    <w:p w14:paraId="2AB8B5FB" w14:textId="33A6A1C9" w:rsidR="00D8640D" w:rsidRPr="007B2ECA" w:rsidRDefault="00D8640D" w:rsidP="00D8640D">
      <w:pPr>
        <w:pStyle w:val="BodyText"/>
        <w:spacing w:before="0" w:after="0"/>
        <w:ind w:right="-274"/>
        <w:rPr>
          <w:rFonts w:asciiTheme="minorHAnsi" w:hAnsiTheme="minorHAnsi" w:cstheme="minorHAnsi"/>
          <w:b w:val="0"/>
          <w:color w:val="000000"/>
          <w:sz w:val="24"/>
          <w:szCs w:val="24"/>
        </w:rPr>
      </w:pPr>
    </w:p>
    <w:p w14:paraId="47A887DA" w14:textId="4D2F5242" w:rsidR="00D8640D" w:rsidRPr="007B2ECA" w:rsidRDefault="00D8640D" w:rsidP="00D8640D">
      <w:pPr>
        <w:pStyle w:val="BodyText"/>
        <w:spacing w:before="0" w:after="0"/>
        <w:ind w:right="-274"/>
        <w:rPr>
          <w:rFonts w:asciiTheme="minorHAnsi" w:hAnsiTheme="minorHAnsi" w:cstheme="minorHAnsi"/>
          <w:color w:val="FF0000"/>
          <w:sz w:val="24"/>
          <w:szCs w:val="24"/>
        </w:rPr>
      </w:pPr>
      <w:r w:rsidRPr="007B2ECA">
        <w:rPr>
          <w:rFonts w:asciiTheme="minorHAnsi" w:hAnsiTheme="minorHAnsi" w:cstheme="minorHAnsi"/>
          <w:b w:val="0"/>
          <w:color w:val="000000"/>
          <w:sz w:val="24"/>
          <w:szCs w:val="24"/>
        </w:rPr>
        <w:t>Up to $1200 will be provided by the KAWSE Office to support each speaker. The deadline for the submission of proposals is</w:t>
      </w:r>
      <w:r w:rsidRPr="007B2ECA">
        <w:rPr>
          <w:rFonts w:asciiTheme="minorHAnsi" w:hAnsiTheme="minorHAnsi" w:cstheme="minorHAnsi"/>
          <w:color w:val="000000"/>
          <w:sz w:val="24"/>
          <w:szCs w:val="24"/>
        </w:rPr>
        <w:t xml:space="preserve"> </w:t>
      </w:r>
      <w:r w:rsidR="00BF7863">
        <w:rPr>
          <w:rFonts w:asciiTheme="minorHAnsi" w:hAnsiTheme="minorHAnsi" w:cstheme="minorHAnsi"/>
          <w:color w:val="000000"/>
          <w:sz w:val="24"/>
          <w:szCs w:val="24"/>
        </w:rPr>
        <w:t>March 3</w:t>
      </w:r>
      <w:r w:rsidRPr="007B2ECA">
        <w:rPr>
          <w:rFonts w:asciiTheme="minorHAnsi" w:hAnsiTheme="minorHAnsi" w:cstheme="minorHAnsi"/>
          <w:color w:val="000000"/>
          <w:sz w:val="24"/>
          <w:szCs w:val="24"/>
        </w:rPr>
        <w:t xml:space="preserve">, </w:t>
      </w:r>
      <w:proofErr w:type="gramStart"/>
      <w:r w:rsidRPr="007B2ECA">
        <w:rPr>
          <w:rFonts w:asciiTheme="minorHAnsi" w:hAnsiTheme="minorHAnsi" w:cstheme="minorHAnsi"/>
          <w:color w:val="000000"/>
          <w:sz w:val="24"/>
          <w:szCs w:val="24"/>
        </w:rPr>
        <w:t>202</w:t>
      </w:r>
      <w:r w:rsidR="006717B4">
        <w:rPr>
          <w:rFonts w:asciiTheme="minorHAnsi" w:hAnsiTheme="minorHAnsi" w:cstheme="minorHAnsi"/>
          <w:color w:val="000000"/>
          <w:sz w:val="24"/>
          <w:szCs w:val="24"/>
        </w:rPr>
        <w:t>5</w:t>
      </w:r>
      <w:proofErr w:type="gramEnd"/>
      <w:r w:rsidRPr="007B2ECA">
        <w:rPr>
          <w:rFonts w:asciiTheme="minorHAnsi" w:hAnsiTheme="minorHAnsi" w:cstheme="minorHAnsi"/>
          <w:b w:val="0"/>
          <w:bCs/>
          <w:color w:val="000000"/>
          <w:sz w:val="24"/>
          <w:szCs w:val="24"/>
        </w:rPr>
        <w:t xml:space="preserve"> for visits scheduled </w:t>
      </w:r>
      <w:r w:rsidRPr="007B2ECA">
        <w:rPr>
          <w:rFonts w:asciiTheme="minorHAnsi" w:hAnsiTheme="minorHAnsi" w:cstheme="minorHAnsi"/>
          <w:bCs/>
          <w:color w:val="000000"/>
          <w:sz w:val="24"/>
          <w:szCs w:val="24"/>
        </w:rPr>
        <w:t xml:space="preserve">August </w:t>
      </w:r>
      <w:r w:rsidR="006717B4">
        <w:rPr>
          <w:rFonts w:asciiTheme="minorHAnsi" w:hAnsiTheme="minorHAnsi" w:cstheme="minorHAnsi"/>
          <w:bCs/>
          <w:color w:val="000000"/>
          <w:sz w:val="24"/>
          <w:szCs w:val="24"/>
        </w:rPr>
        <w:t>25</w:t>
      </w:r>
      <w:r w:rsidRPr="007B2ECA">
        <w:rPr>
          <w:rFonts w:asciiTheme="minorHAnsi" w:hAnsiTheme="minorHAnsi" w:cstheme="minorHAnsi"/>
          <w:bCs/>
          <w:color w:val="000000"/>
          <w:sz w:val="24"/>
          <w:szCs w:val="24"/>
        </w:rPr>
        <w:t>, 202</w:t>
      </w:r>
      <w:r w:rsidR="006717B4">
        <w:rPr>
          <w:rFonts w:asciiTheme="minorHAnsi" w:hAnsiTheme="minorHAnsi" w:cstheme="minorHAnsi"/>
          <w:bCs/>
          <w:color w:val="000000"/>
          <w:sz w:val="24"/>
          <w:szCs w:val="24"/>
        </w:rPr>
        <w:t>5</w:t>
      </w:r>
      <w:r w:rsidRPr="007B2ECA">
        <w:rPr>
          <w:rFonts w:asciiTheme="minorHAnsi" w:hAnsiTheme="minorHAnsi" w:cstheme="minorHAnsi"/>
          <w:bCs/>
          <w:color w:val="000000"/>
          <w:sz w:val="24"/>
          <w:szCs w:val="24"/>
        </w:rPr>
        <w:t>,</w:t>
      </w:r>
      <w:r w:rsidRPr="007B2ECA">
        <w:rPr>
          <w:rFonts w:asciiTheme="minorHAnsi" w:hAnsiTheme="minorHAnsi" w:cstheme="minorHAnsi"/>
          <w:b w:val="0"/>
          <w:bCs/>
          <w:color w:val="000000"/>
          <w:sz w:val="24"/>
          <w:szCs w:val="24"/>
        </w:rPr>
        <w:t xml:space="preserve"> through</w:t>
      </w:r>
      <w:r w:rsidR="008B1E22">
        <w:rPr>
          <w:rFonts w:asciiTheme="minorHAnsi" w:hAnsiTheme="minorHAnsi" w:cstheme="minorHAnsi"/>
          <w:bCs/>
          <w:color w:val="000000"/>
          <w:sz w:val="24"/>
          <w:szCs w:val="24"/>
        </w:rPr>
        <w:t xml:space="preserve"> May </w:t>
      </w:r>
      <w:r w:rsidR="006717B4">
        <w:rPr>
          <w:rFonts w:asciiTheme="minorHAnsi" w:hAnsiTheme="minorHAnsi" w:cstheme="minorHAnsi"/>
          <w:bCs/>
          <w:color w:val="000000"/>
          <w:sz w:val="24"/>
          <w:szCs w:val="24"/>
        </w:rPr>
        <w:t>8</w:t>
      </w:r>
      <w:r w:rsidRPr="007B2ECA">
        <w:rPr>
          <w:rFonts w:asciiTheme="minorHAnsi" w:hAnsiTheme="minorHAnsi" w:cstheme="minorHAnsi"/>
          <w:bCs/>
          <w:color w:val="000000"/>
          <w:sz w:val="24"/>
          <w:szCs w:val="24"/>
        </w:rPr>
        <w:t>, 202</w:t>
      </w:r>
      <w:r w:rsidR="006717B4">
        <w:rPr>
          <w:rFonts w:asciiTheme="minorHAnsi" w:hAnsiTheme="minorHAnsi" w:cstheme="minorHAnsi"/>
          <w:bCs/>
          <w:color w:val="000000"/>
          <w:sz w:val="24"/>
          <w:szCs w:val="24"/>
        </w:rPr>
        <w:t>6</w:t>
      </w:r>
      <w:r w:rsidRPr="007B2ECA">
        <w:rPr>
          <w:rFonts w:asciiTheme="minorHAnsi" w:hAnsiTheme="minorHAnsi" w:cstheme="minorHAnsi"/>
          <w:b w:val="0"/>
          <w:bCs/>
          <w:color w:val="000000"/>
          <w:sz w:val="24"/>
          <w:szCs w:val="24"/>
        </w:rPr>
        <w:t xml:space="preserve">. </w:t>
      </w:r>
      <w:r w:rsidRPr="007B2ECA">
        <w:rPr>
          <w:rFonts w:asciiTheme="minorHAnsi" w:hAnsiTheme="minorHAnsi" w:cstheme="minorHAnsi"/>
          <w:b w:val="0"/>
          <w:color w:val="000000"/>
          <w:sz w:val="24"/>
          <w:szCs w:val="24"/>
        </w:rPr>
        <w:t>Preference will be given to first-time applicants and the number of awards is contingent on funding.</w:t>
      </w:r>
    </w:p>
    <w:p w14:paraId="27708ED6" w14:textId="77777777" w:rsidR="00D8640D" w:rsidRPr="000555C8" w:rsidRDefault="00D8640D" w:rsidP="00D8640D">
      <w:pPr>
        <w:pStyle w:val="BodyText"/>
        <w:spacing w:before="0" w:after="0"/>
        <w:ind w:right="-274"/>
        <w:jc w:val="both"/>
        <w:rPr>
          <w:rFonts w:asciiTheme="minorHAnsi" w:hAnsiTheme="minorHAnsi"/>
          <w:color w:val="000000"/>
          <w:sz w:val="24"/>
          <w:szCs w:val="24"/>
          <w:u w:val="single"/>
        </w:rPr>
      </w:pPr>
    </w:p>
    <w:p w14:paraId="24247D03" w14:textId="77777777" w:rsidR="00D8640D" w:rsidRPr="000555C8" w:rsidRDefault="00D8640D" w:rsidP="00D8640D">
      <w:pPr>
        <w:pStyle w:val="BodyText"/>
        <w:spacing w:before="0" w:after="0"/>
        <w:ind w:right="-274"/>
        <w:jc w:val="both"/>
        <w:rPr>
          <w:rFonts w:asciiTheme="minorHAnsi" w:hAnsiTheme="minorHAnsi"/>
          <w:color w:val="000000"/>
          <w:sz w:val="24"/>
          <w:szCs w:val="24"/>
        </w:rPr>
      </w:pPr>
      <w:r w:rsidRPr="000555C8">
        <w:rPr>
          <w:rFonts w:asciiTheme="minorHAnsi" w:hAnsiTheme="minorHAnsi"/>
          <w:color w:val="000000"/>
          <w:sz w:val="24"/>
          <w:szCs w:val="24"/>
        </w:rPr>
        <w:t>Eligibility</w:t>
      </w:r>
    </w:p>
    <w:p w14:paraId="26DCAAB1" w14:textId="7A93F09B" w:rsidR="00D8640D" w:rsidRPr="00FB0D5B" w:rsidRDefault="00D8640D" w:rsidP="00D8640D">
      <w:pPr>
        <w:pStyle w:val="BodyText"/>
        <w:numPr>
          <w:ilvl w:val="0"/>
          <w:numId w:val="1"/>
        </w:numPr>
        <w:spacing w:before="0" w:after="0"/>
        <w:ind w:right="-274"/>
        <w:rPr>
          <w:rFonts w:asciiTheme="minorHAnsi" w:hAnsiTheme="minorHAnsi"/>
          <w:b w:val="0"/>
          <w:color w:val="000000"/>
          <w:szCs w:val="22"/>
        </w:rPr>
      </w:pPr>
      <w:r w:rsidRPr="00FB0D5B">
        <w:rPr>
          <w:rFonts w:asciiTheme="minorHAnsi" w:hAnsiTheme="minorHAnsi"/>
          <w:b w:val="0"/>
          <w:color w:val="000000"/>
          <w:sz w:val="24"/>
          <w:szCs w:val="24"/>
        </w:rPr>
        <w:t>Tenure</w:t>
      </w:r>
      <w:r w:rsidR="007B2ECA">
        <w:rPr>
          <w:rFonts w:asciiTheme="minorHAnsi" w:hAnsiTheme="minorHAnsi"/>
          <w:b w:val="0"/>
          <w:color w:val="000000"/>
          <w:sz w:val="24"/>
          <w:szCs w:val="24"/>
        </w:rPr>
        <w:t>d associate professors</w:t>
      </w:r>
      <w:r w:rsidR="00DC3452">
        <w:rPr>
          <w:rFonts w:asciiTheme="minorHAnsi" w:hAnsiTheme="minorHAnsi"/>
          <w:b w:val="0"/>
          <w:color w:val="000000"/>
          <w:sz w:val="24"/>
          <w:szCs w:val="24"/>
        </w:rPr>
        <w:t xml:space="preserve"> in the following STEM colleges: </w:t>
      </w:r>
      <w:r w:rsidRPr="00FB0D5B">
        <w:rPr>
          <w:rFonts w:asciiTheme="minorHAnsi" w:hAnsiTheme="minorHAnsi"/>
          <w:b w:val="0"/>
          <w:color w:val="000000"/>
          <w:sz w:val="24"/>
          <w:szCs w:val="24"/>
        </w:rPr>
        <w:t>Agriculture</w:t>
      </w:r>
      <w:r w:rsidR="007B2ECA">
        <w:rPr>
          <w:rFonts w:asciiTheme="minorHAnsi" w:hAnsiTheme="minorHAnsi"/>
          <w:b w:val="0"/>
          <w:color w:val="000000"/>
          <w:sz w:val="24"/>
          <w:szCs w:val="24"/>
        </w:rPr>
        <w:t xml:space="preserve"> and</w:t>
      </w:r>
      <w:r w:rsidRPr="00FB0D5B">
        <w:rPr>
          <w:rFonts w:asciiTheme="minorHAnsi" w:hAnsiTheme="minorHAnsi"/>
          <w:b w:val="0"/>
          <w:color w:val="000000"/>
          <w:sz w:val="24"/>
          <w:szCs w:val="24"/>
        </w:rPr>
        <w:t xml:space="preserve"> Arts &amp; Sciences </w:t>
      </w:r>
    </w:p>
    <w:p w14:paraId="10C00F25" w14:textId="06A889BB" w:rsidR="00D8640D" w:rsidRPr="000555C8" w:rsidRDefault="00D8640D" w:rsidP="00D8640D">
      <w:pPr>
        <w:pStyle w:val="BodyText"/>
        <w:numPr>
          <w:ilvl w:val="0"/>
          <w:numId w:val="1"/>
        </w:numPr>
        <w:spacing w:before="0" w:after="0"/>
        <w:ind w:right="-274"/>
        <w:jc w:val="both"/>
        <w:rPr>
          <w:rFonts w:asciiTheme="minorHAnsi" w:hAnsiTheme="minorHAnsi"/>
          <w:b w:val="0"/>
          <w:color w:val="000000"/>
          <w:sz w:val="24"/>
          <w:szCs w:val="24"/>
        </w:rPr>
      </w:pPr>
      <w:r w:rsidRPr="000555C8">
        <w:rPr>
          <w:rFonts w:asciiTheme="minorHAnsi" w:hAnsiTheme="minorHAnsi"/>
          <w:b w:val="0"/>
          <w:color w:val="000000"/>
          <w:sz w:val="24"/>
          <w:szCs w:val="24"/>
        </w:rPr>
        <w:t xml:space="preserve">Not currently up for </w:t>
      </w:r>
      <w:r w:rsidR="007B2ECA">
        <w:rPr>
          <w:rFonts w:asciiTheme="minorHAnsi" w:hAnsiTheme="minorHAnsi"/>
          <w:b w:val="0"/>
          <w:color w:val="000000"/>
          <w:sz w:val="24"/>
          <w:szCs w:val="24"/>
        </w:rPr>
        <w:t>full professor</w:t>
      </w:r>
      <w:r>
        <w:rPr>
          <w:rFonts w:asciiTheme="minorHAnsi" w:hAnsiTheme="minorHAnsi"/>
          <w:b w:val="0"/>
          <w:color w:val="000000"/>
          <w:sz w:val="24"/>
          <w:szCs w:val="24"/>
        </w:rPr>
        <w:t xml:space="preserve"> during application year nor during year speaker will visit</w:t>
      </w:r>
    </w:p>
    <w:p w14:paraId="3311BAE9" w14:textId="388E3819" w:rsidR="00D8640D" w:rsidRPr="000555C8" w:rsidRDefault="00D8640D" w:rsidP="00D8640D">
      <w:pPr>
        <w:pStyle w:val="BodyText"/>
        <w:numPr>
          <w:ilvl w:val="0"/>
          <w:numId w:val="1"/>
        </w:numPr>
        <w:spacing w:before="0" w:after="0"/>
        <w:ind w:right="-274"/>
        <w:jc w:val="both"/>
        <w:rPr>
          <w:rFonts w:asciiTheme="minorHAnsi" w:hAnsiTheme="minorHAnsi"/>
          <w:b w:val="0"/>
          <w:color w:val="000000"/>
          <w:sz w:val="24"/>
          <w:szCs w:val="24"/>
        </w:rPr>
      </w:pPr>
      <w:r w:rsidRPr="000555C8">
        <w:rPr>
          <w:rFonts w:asciiTheme="minorHAnsi" w:hAnsiTheme="minorHAnsi"/>
          <w:b w:val="0"/>
          <w:color w:val="000000"/>
          <w:sz w:val="24"/>
          <w:szCs w:val="24"/>
        </w:rPr>
        <w:t>Hosted less than four ADLS</w:t>
      </w:r>
      <w:r w:rsidR="007B2ECA">
        <w:rPr>
          <w:rFonts w:asciiTheme="minorHAnsi" w:hAnsiTheme="minorHAnsi"/>
          <w:b w:val="0"/>
          <w:color w:val="000000"/>
          <w:sz w:val="24"/>
          <w:szCs w:val="24"/>
        </w:rPr>
        <w:t xml:space="preserve"> for Associate Professors</w:t>
      </w:r>
      <w:r w:rsidRPr="000555C8">
        <w:rPr>
          <w:rFonts w:asciiTheme="minorHAnsi" w:hAnsiTheme="minorHAnsi"/>
          <w:b w:val="0"/>
          <w:color w:val="000000"/>
          <w:sz w:val="24"/>
          <w:szCs w:val="24"/>
        </w:rPr>
        <w:t xml:space="preserve"> speakers</w:t>
      </w:r>
      <w:r w:rsidR="007B2ECA">
        <w:rPr>
          <w:rFonts w:asciiTheme="minorHAnsi" w:hAnsiTheme="minorHAnsi"/>
          <w:b w:val="0"/>
          <w:color w:val="000000"/>
          <w:sz w:val="24"/>
          <w:szCs w:val="24"/>
        </w:rPr>
        <w:t xml:space="preserve"> </w:t>
      </w:r>
    </w:p>
    <w:p w14:paraId="4A3C4686" w14:textId="77777777" w:rsidR="00D8640D" w:rsidRDefault="00D8640D" w:rsidP="00D8640D">
      <w:pPr>
        <w:pStyle w:val="BodyText"/>
        <w:numPr>
          <w:ilvl w:val="0"/>
          <w:numId w:val="1"/>
        </w:numPr>
        <w:spacing w:before="0" w:after="0"/>
        <w:ind w:right="-274"/>
        <w:jc w:val="both"/>
        <w:rPr>
          <w:rFonts w:asciiTheme="minorHAnsi" w:hAnsiTheme="minorHAnsi"/>
          <w:b w:val="0"/>
          <w:color w:val="000000"/>
          <w:sz w:val="24"/>
          <w:szCs w:val="24"/>
        </w:rPr>
      </w:pPr>
      <w:r w:rsidRPr="000555C8">
        <w:rPr>
          <w:rFonts w:asciiTheme="minorHAnsi" w:hAnsiTheme="minorHAnsi"/>
          <w:b w:val="0"/>
          <w:color w:val="000000"/>
          <w:sz w:val="24"/>
          <w:szCs w:val="24"/>
        </w:rPr>
        <w:t>One award per academic year</w:t>
      </w:r>
    </w:p>
    <w:p w14:paraId="056A6045" w14:textId="77777777" w:rsidR="00D8640D" w:rsidRPr="00DE6090" w:rsidRDefault="00D8640D" w:rsidP="00D8640D">
      <w:pPr>
        <w:pStyle w:val="BodyText"/>
        <w:spacing w:before="0" w:after="0"/>
        <w:ind w:left="720" w:right="-274"/>
        <w:jc w:val="both"/>
        <w:rPr>
          <w:rFonts w:asciiTheme="minorHAnsi" w:hAnsiTheme="minorHAnsi"/>
          <w:b w:val="0"/>
          <w:color w:val="000000"/>
          <w:sz w:val="8"/>
          <w:szCs w:val="24"/>
        </w:rPr>
      </w:pPr>
    </w:p>
    <w:p w14:paraId="5CFBE585" w14:textId="2ABA848A" w:rsidR="00D8640D" w:rsidRPr="00DE6090" w:rsidRDefault="00D8640D" w:rsidP="00D8640D">
      <w:pPr>
        <w:pStyle w:val="BodyText"/>
        <w:spacing w:before="0" w:after="0"/>
        <w:ind w:left="720" w:right="-274"/>
        <w:rPr>
          <w:rFonts w:asciiTheme="minorHAnsi" w:hAnsiTheme="minorHAnsi"/>
          <w:b w:val="0"/>
          <w:color w:val="000000"/>
          <w:szCs w:val="24"/>
        </w:rPr>
      </w:pPr>
      <w:r w:rsidRPr="00DE6090">
        <w:rPr>
          <w:rFonts w:asciiTheme="minorHAnsi" w:hAnsiTheme="minorHAnsi"/>
          <w:b w:val="0"/>
          <w:color w:val="000000"/>
          <w:szCs w:val="24"/>
        </w:rPr>
        <w:t xml:space="preserve">*If you are unsure about your eligibility, we </w:t>
      </w:r>
      <w:r w:rsidR="00DC3452">
        <w:rPr>
          <w:rFonts w:asciiTheme="minorHAnsi" w:hAnsiTheme="minorHAnsi"/>
          <w:b w:val="0"/>
          <w:color w:val="000000"/>
          <w:szCs w:val="24"/>
        </w:rPr>
        <w:t>are</w:t>
      </w:r>
      <w:r w:rsidRPr="00DE6090">
        <w:rPr>
          <w:rFonts w:asciiTheme="minorHAnsi" w:hAnsiTheme="minorHAnsi"/>
          <w:b w:val="0"/>
          <w:color w:val="000000"/>
          <w:szCs w:val="24"/>
        </w:rPr>
        <w:t xml:space="preserve"> happy to help you</w:t>
      </w:r>
      <w:r w:rsidRPr="00DE6090">
        <w:rPr>
          <w:rFonts w:asciiTheme="minorHAnsi" w:hAnsiTheme="minorHAnsi"/>
          <w:b w:val="0"/>
          <w:szCs w:val="24"/>
        </w:rPr>
        <w:t>. Please call us (785-532-6088) or send us an email (kawse@k</w:t>
      </w:r>
      <w:r>
        <w:rPr>
          <w:rFonts w:asciiTheme="minorHAnsi" w:hAnsiTheme="minorHAnsi"/>
          <w:b w:val="0"/>
          <w:szCs w:val="24"/>
        </w:rPr>
        <w:t>-state</w:t>
      </w:r>
      <w:r w:rsidRPr="00DE6090">
        <w:rPr>
          <w:rFonts w:asciiTheme="minorHAnsi" w:hAnsiTheme="minorHAnsi"/>
          <w:b w:val="0"/>
          <w:szCs w:val="24"/>
        </w:rPr>
        <w:t>.edu).</w:t>
      </w:r>
    </w:p>
    <w:p w14:paraId="46A110D5" w14:textId="77777777" w:rsidR="00D8640D" w:rsidRPr="000555C8" w:rsidRDefault="00D8640D" w:rsidP="00D8640D">
      <w:pPr>
        <w:pStyle w:val="BodyText"/>
        <w:spacing w:before="0" w:after="0"/>
        <w:ind w:left="720" w:right="-274"/>
        <w:jc w:val="both"/>
        <w:rPr>
          <w:rFonts w:asciiTheme="minorHAnsi" w:hAnsiTheme="minorHAnsi"/>
          <w:b w:val="0"/>
          <w:color w:val="000000"/>
          <w:sz w:val="24"/>
          <w:szCs w:val="24"/>
        </w:rPr>
      </w:pPr>
    </w:p>
    <w:p w14:paraId="2C0F9C56" w14:textId="77777777" w:rsidR="00D8640D" w:rsidRPr="000555C8" w:rsidRDefault="00D8640D" w:rsidP="00D8640D">
      <w:pPr>
        <w:pStyle w:val="BodyText"/>
        <w:spacing w:after="0"/>
        <w:ind w:right="-274"/>
        <w:jc w:val="both"/>
        <w:rPr>
          <w:rFonts w:asciiTheme="minorHAnsi" w:hAnsiTheme="minorHAnsi"/>
          <w:b w:val="0"/>
          <w:color w:val="000000"/>
          <w:sz w:val="24"/>
          <w:szCs w:val="24"/>
        </w:rPr>
      </w:pPr>
      <w:r w:rsidRPr="000555C8">
        <w:rPr>
          <w:rFonts w:asciiTheme="minorHAnsi" w:hAnsiTheme="minorHAnsi"/>
          <w:iCs/>
          <w:color w:val="000000"/>
          <w:sz w:val="24"/>
          <w:szCs w:val="24"/>
        </w:rPr>
        <w:t>Application Process</w:t>
      </w:r>
      <w:r w:rsidRPr="000555C8">
        <w:rPr>
          <w:rFonts w:asciiTheme="minorHAnsi" w:hAnsiTheme="minorHAnsi"/>
          <w:b w:val="0"/>
          <w:color w:val="000000"/>
          <w:sz w:val="24"/>
          <w:szCs w:val="24"/>
        </w:rPr>
        <w:t xml:space="preserve"> </w:t>
      </w:r>
    </w:p>
    <w:p w14:paraId="6DED6ABA" w14:textId="36DDA102" w:rsidR="00D8640D" w:rsidRPr="000555C8" w:rsidRDefault="00D8640D" w:rsidP="00D8640D">
      <w:pPr>
        <w:pStyle w:val="BodyText"/>
        <w:spacing w:after="0"/>
        <w:ind w:right="-274"/>
        <w:rPr>
          <w:rFonts w:asciiTheme="minorHAnsi" w:hAnsiTheme="minorHAnsi"/>
          <w:b w:val="0"/>
          <w:color w:val="000000"/>
          <w:sz w:val="24"/>
          <w:szCs w:val="24"/>
        </w:rPr>
      </w:pPr>
      <w:r w:rsidRPr="000555C8">
        <w:rPr>
          <w:rFonts w:asciiTheme="minorHAnsi" w:hAnsiTheme="minorHAnsi"/>
          <w:b w:val="0"/>
          <w:color w:val="000000"/>
          <w:sz w:val="24"/>
          <w:szCs w:val="24"/>
        </w:rPr>
        <w:t xml:space="preserve">Faculty members should send a </w:t>
      </w:r>
      <w:r>
        <w:rPr>
          <w:rFonts w:asciiTheme="minorHAnsi" w:hAnsiTheme="minorHAnsi"/>
          <w:b w:val="0"/>
          <w:color w:val="000000"/>
          <w:sz w:val="24"/>
          <w:szCs w:val="24"/>
        </w:rPr>
        <w:t>proposal (no more than 3 pages in length)</w:t>
      </w:r>
      <w:r w:rsidRPr="000555C8">
        <w:rPr>
          <w:rFonts w:asciiTheme="minorHAnsi" w:hAnsiTheme="minorHAnsi"/>
          <w:b w:val="0"/>
          <w:color w:val="000000"/>
          <w:sz w:val="24"/>
          <w:szCs w:val="24"/>
        </w:rPr>
        <w:t xml:space="preserve"> </w:t>
      </w:r>
      <w:r>
        <w:rPr>
          <w:rFonts w:asciiTheme="minorHAnsi" w:hAnsiTheme="minorHAnsi"/>
          <w:b w:val="0"/>
          <w:color w:val="000000"/>
          <w:sz w:val="24"/>
          <w:szCs w:val="24"/>
        </w:rPr>
        <w:t xml:space="preserve">using the application form </w:t>
      </w:r>
      <w:r w:rsidRPr="000555C8">
        <w:rPr>
          <w:rFonts w:asciiTheme="minorHAnsi" w:hAnsiTheme="minorHAnsi"/>
          <w:b w:val="0"/>
          <w:color w:val="000000"/>
          <w:sz w:val="24"/>
          <w:szCs w:val="24"/>
        </w:rPr>
        <w:t xml:space="preserve">by </w:t>
      </w:r>
      <w:r w:rsidRPr="000555C8">
        <w:rPr>
          <w:rFonts w:asciiTheme="minorHAnsi" w:hAnsiTheme="minorHAnsi"/>
          <w:color w:val="000000"/>
          <w:sz w:val="24"/>
          <w:szCs w:val="24"/>
        </w:rPr>
        <w:t>email</w:t>
      </w:r>
      <w:r w:rsidRPr="000555C8">
        <w:rPr>
          <w:rFonts w:asciiTheme="minorHAnsi" w:hAnsiTheme="minorHAnsi"/>
          <w:b w:val="0"/>
          <w:color w:val="000000"/>
          <w:sz w:val="24"/>
          <w:szCs w:val="24"/>
        </w:rPr>
        <w:t xml:space="preserve"> to </w:t>
      </w:r>
      <w:r>
        <w:rPr>
          <w:rFonts w:asciiTheme="minorHAnsi" w:hAnsiTheme="minorHAnsi"/>
          <w:b w:val="0"/>
          <w:color w:val="000000"/>
          <w:sz w:val="24"/>
          <w:szCs w:val="24"/>
        </w:rPr>
        <w:t xml:space="preserve">KAWSE </w:t>
      </w:r>
      <w:r w:rsidRPr="000555C8">
        <w:rPr>
          <w:rFonts w:asciiTheme="minorHAnsi" w:hAnsiTheme="minorHAnsi"/>
          <w:b w:val="0"/>
          <w:color w:val="000000"/>
          <w:sz w:val="24"/>
          <w:szCs w:val="24"/>
        </w:rPr>
        <w:t>(</w:t>
      </w:r>
      <w:hyperlink r:id="rId11" w:history="1">
        <w:r>
          <w:rPr>
            <w:rStyle w:val="Hyperlink"/>
            <w:rFonts w:asciiTheme="minorHAnsi" w:hAnsiTheme="minorHAnsi"/>
            <w:b w:val="0"/>
            <w:sz w:val="24"/>
            <w:szCs w:val="24"/>
          </w:rPr>
          <w:t>kawse@k-state</w:t>
        </w:r>
        <w:r w:rsidRPr="000555C8">
          <w:rPr>
            <w:rStyle w:val="Hyperlink"/>
            <w:rFonts w:asciiTheme="minorHAnsi" w:hAnsiTheme="minorHAnsi"/>
            <w:b w:val="0"/>
            <w:sz w:val="24"/>
            <w:szCs w:val="24"/>
          </w:rPr>
          <w:t>.edu</w:t>
        </w:r>
      </w:hyperlink>
      <w:r w:rsidRPr="000555C8">
        <w:rPr>
          <w:rFonts w:asciiTheme="minorHAnsi" w:hAnsiTheme="minorHAnsi"/>
          <w:b w:val="0"/>
          <w:color w:val="000000"/>
          <w:sz w:val="24"/>
          <w:szCs w:val="24"/>
        </w:rPr>
        <w:t>)</w:t>
      </w:r>
      <w:r>
        <w:rPr>
          <w:rFonts w:asciiTheme="minorHAnsi" w:hAnsiTheme="minorHAnsi"/>
          <w:b w:val="0"/>
          <w:color w:val="000000"/>
          <w:sz w:val="24"/>
          <w:szCs w:val="24"/>
        </w:rPr>
        <w:t>,</w:t>
      </w:r>
      <w:r w:rsidRPr="000555C8">
        <w:rPr>
          <w:rFonts w:asciiTheme="minorHAnsi" w:hAnsiTheme="minorHAnsi"/>
          <w:b w:val="0"/>
          <w:color w:val="000000"/>
          <w:sz w:val="24"/>
          <w:szCs w:val="24"/>
        </w:rPr>
        <w:t xml:space="preserve"> by </w:t>
      </w:r>
      <w:r w:rsidR="00BF7863">
        <w:rPr>
          <w:rFonts w:asciiTheme="minorHAnsi" w:hAnsiTheme="minorHAnsi"/>
          <w:color w:val="000000"/>
          <w:sz w:val="24"/>
          <w:szCs w:val="24"/>
        </w:rPr>
        <w:t xml:space="preserve">March 3, </w:t>
      </w:r>
      <w:r w:rsidRPr="001E2578">
        <w:rPr>
          <w:rFonts w:asciiTheme="minorHAnsi" w:hAnsiTheme="minorHAnsi"/>
          <w:color w:val="000000"/>
          <w:sz w:val="24"/>
          <w:szCs w:val="24"/>
        </w:rPr>
        <w:t>202</w:t>
      </w:r>
      <w:r w:rsidR="006717B4">
        <w:rPr>
          <w:rFonts w:asciiTheme="minorHAnsi" w:hAnsiTheme="minorHAnsi"/>
          <w:color w:val="000000"/>
          <w:sz w:val="24"/>
          <w:szCs w:val="24"/>
        </w:rPr>
        <w:t>5</w:t>
      </w:r>
      <w:r w:rsidRPr="001E2578">
        <w:rPr>
          <w:rFonts w:asciiTheme="minorHAnsi" w:hAnsiTheme="minorHAnsi"/>
          <w:color w:val="000000"/>
          <w:sz w:val="24"/>
          <w:szCs w:val="24"/>
        </w:rPr>
        <w:t>, at 5pm</w:t>
      </w:r>
      <w:r>
        <w:rPr>
          <w:rFonts w:asciiTheme="minorHAnsi" w:hAnsiTheme="minorHAnsi"/>
          <w:color w:val="000000"/>
          <w:sz w:val="24"/>
          <w:szCs w:val="24"/>
        </w:rPr>
        <w:t xml:space="preserve"> </w:t>
      </w:r>
      <w:r>
        <w:rPr>
          <w:rFonts w:asciiTheme="minorHAnsi" w:hAnsiTheme="minorHAnsi"/>
          <w:b w:val="0"/>
          <w:bCs/>
          <w:color w:val="000000"/>
          <w:sz w:val="24"/>
          <w:szCs w:val="24"/>
        </w:rPr>
        <w:t>with the subject line “KAWSE ADLS Application</w:t>
      </w:r>
      <w:r w:rsidR="007B2ECA">
        <w:rPr>
          <w:rFonts w:asciiTheme="minorHAnsi" w:hAnsiTheme="minorHAnsi"/>
          <w:b w:val="0"/>
          <w:bCs/>
          <w:color w:val="000000"/>
          <w:sz w:val="24"/>
          <w:szCs w:val="24"/>
        </w:rPr>
        <w:t xml:space="preserve"> for </w:t>
      </w:r>
      <w:r w:rsidR="007B2ECA" w:rsidRPr="00B17649">
        <w:rPr>
          <w:rFonts w:asciiTheme="minorHAnsi" w:hAnsiTheme="minorHAnsi"/>
          <w:color w:val="000000"/>
          <w:sz w:val="24"/>
          <w:szCs w:val="24"/>
        </w:rPr>
        <w:t xml:space="preserve">Associate Professors </w:t>
      </w:r>
      <w:r>
        <w:rPr>
          <w:rFonts w:asciiTheme="minorHAnsi" w:hAnsiTheme="minorHAnsi"/>
          <w:b w:val="0"/>
          <w:bCs/>
          <w:color w:val="000000"/>
          <w:sz w:val="24"/>
          <w:szCs w:val="24"/>
        </w:rPr>
        <w:t>.”</w:t>
      </w:r>
      <w:r>
        <w:rPr>
          <w:rFonts w:asciiTheme="minorHAnsi" w:hAnsiTheme="minorHAnsi"/>
          <w:b w:val="0"/>
          <w:color w:val="000000"/>
          <w:sz w:val="24"/>
          <w:szCs w:val="24"/>
        </w:rPr>
        <w:t xml:space="preserve"> </w:t>
      </w:r>
      <w:r w:rsidRPr="000555C8">
        <w:rPr>
          <w:rFonts w:asciiTheme="minorHAnsi" w:hAnsiTheme="minorHAnsi"/>
          <w:b w:val="0"/>
          <w:color w:val="000000"/>
          <w:sz w:val="24"/>
          <w:szCs w:val="24"/>
        </w:rPr>
        <w:t>Proposals will be reviewed by a screening committee. Please find the application</w:t>
      </w:r>
      <w:r>
        <w:rPr>
          <w:rFonts w:asciiTheme="minorHAnsi" w:hAnsiTheme="minorHAnsi"/>
          <w:b w:val="0"/>
          <w:color w:val="000000"/>
          <w:sz w:val="24"/>
          <w:szCs w:val="24"/>
        </w:rPr>
        <w:t xml:space="preserve"> form</w:t>
      </w:r>
      <w:r w:rsidRPr="000555C8">
        <w:rPr>
          <w:rFonts w:asciiTheme="minorHAnsi" w:hAnsiTheme="minorHAnsi"/>
          <w:b w:val="0"/>
          <w:color w:val="000000"/>
          <w:sz w:val="24"/>
          <w:szCs w:val="24"/>
        </w:rPr>
        <w:t>, a sample application, tips for hosting a speaker</w:t>
      </w:r>
      <w:r>
        <w:rPr>
          <w:rFonts w:asciiTheme="minorHAnsi" w:hAnsiTheme="minorHAnsi"/>
          <w:b w:val="0"/>
          <w:color w:val="000000"/>
          <w:sz w:val="24"/>
          <w:szCs w:val="24"/>
        </w:rPr>
        <w:t>,</w:t>
      </w:r>
      <w:r w:rsidRPr="000555C8">
        <w:rPr>
          <w:rFonts w:asciiTheme="minorHAnsi" w:hAnsiTheme="minorHAnsi"/>
          <w:b w:val="0"/>
          <w:color w:val="000000"/>
          <w:sz w:val="24"/>
          <w:szCs w:val="24"/>
        </w:rPr>
        <w:t xml:space="preserve"> and the rubric </w:t>
      </w:r>
      <w:r>
        <w:rPr>
          <w:rFonts w:asciiTheme="minorHAnsi" w:hAnsiTheme="minorHAnsi"/>
          <w:b w:val="0"/>
          <w:color w:val="000000"/>
          <w:sz w:val="24"/>
          <w:szCs w:val="24"/>
        </w:rPr>
        <w:t xml:space="preserve">used by </w:t>
      </w:r>
      <w:r w:rsidRPr="000555C8">
        <w:rPr>
          <w:rFonts w:asciiTheme="minorHAnsi" w:hAnsiTheme="minorHAnsi"/>
          <w:b w:val="0"/>
          <w:color w:val="000000"/>
          <w:sz w:val="24"/>
          <w:szCs w:val="24"/>
        </w:rPr>
        <w:t xml:space="preserve">the screening committee </w:t>
      </w:r>
      <w:r>
        <w:rPr>
          <w:rFonts w:asciiTheme="minorHAnsi" w:hAnsiTheme="minorHAnsi"/>
          <w:b w:val="0"/>
          <w:color w:val="000000"/>
          <w:sz w:val="24"/>
          <w:szCs w:val="24"/>
        </w:rPr>
        <w:t xml:space="preserve">on </w:t>
      </w:r>
      <w:r w:rsidRPr="00FB0D5B">
        <w:rPr>
          <w:rFonts w:asciiTheme="minorHAnsi" w:hAnsiTheme="minorHAnsi"/>
          <w:b w:val="0"/>
          <w:color w:val="000000"/>
          <w:sz w:val="24"/>
          <w:szCs w:val="24"/>
        </w:rPr>
        <w:t xml:space="preserve">our website at </w:t>
      </w:r>
      <w:hyperlink r:id="rId12" w:history="1">
        <w:r w:rsidRPr="00FB0D5B">
          <w:rPr>
            <w:rStyle w:val="Hyperlink"/>
            <w:rFonts w:asciiTheme="minorHAnsi" w:hAnsiTheme="minorHAnsi"/>
            <w:b w:val="0"/>
            <w:sz w:val="24"/>
            <w:szCs w:val="24"/>
          </w:rPr>
          <w:t>https://www.k-state.edu/kawse/advance/ADLS.html</w:t>
        </w:r>
      </w:hyperlink>
      <w:r w:rsidRPr="00FB0D5B">
        <w:rPr>
          <w:rFonts w:asciiTheme="minorHAnsi" w:hAnsiTheme="minorHAnsi"/>
          <w:b w:val="0"/>
          <w:color w:val="000000"/>
          <w:sz w:val="24"/>
          <w:szCs w:val="24"/>
        </w:rPr>
        <w:t>.</w:t>
      </w:r>
      <w:r w:rsidRPr="000555C8">
        <w:rPr>
          <w:rFonts w:asciiTheme="minorHAnsi" w:hAnsiTheme="minorHAnsi"/>
          <w:b w:val="0"/>
          <w:color w:val="000000"/>
          <w:sz w:val="24"/>
          <w:szCs w:val="24"/>
        </w:rPr>
        <w:t xml:space="preserve"> </w:t>
      </w:r>
    </w:p>
    <w:p w14:paraId="70A268E6" w14:textId="3CE5BB7E" w:rsidR="00D8640D" w:rsidRPr="00D8640D" w:rsidRDefault="00D8640D" w:rsidP="00D8640D">
      <w:pPr>
        <w:tabs>
          <w:tab w:val="left" w:pos="6825"/>
        </w:tabs>
        <w:sectPr w:rsidR="00D8640D" w:rsidRPr="00D8640D" w:rsidSect="00C727AF">
          <w:footerReference w:type="default" r:id="rId13"/>
          <w:pgSz w:w="12240" w:h="15840"/>
          <w:pgMar w:top="1440" w:right="1800" w:bottom="1440" w:left="1800" w:header="720" w:footer="720" w:gutter="0"/>
          <w:pgNumType w:fmt="numberInDash"/>
          <w:cols w:space="720"/>
          <w:noEndnote/>
        </w:sectPr>
      </w:pPr>
    </w:p>
    <w:p w14:paraId="3E979ADD" w14:textId="77777777" w:rsidR="00D8640D" w:rsidRPr="000555C8" w:rsidRDefault="00D8640D" w:rsidP="00D8640D">
      <w:pPr>
        <w:pStyle w:val="BodyText"/>
        <w:spacing w:before="0" w:after="0"/>
        <w:ind w:right="-274"/>
        <w:jc w:val="both"/>
        <w:rPr>
          <w:rFonts w:asciiTheme="minorHAnsi" w:hAnsiTheme="minorHAnsi"/>
          <w:color w:val="000000"/>
          <w:sz w:val="24"/>
          <w:szCs w:val="24"/>
        </w:rPr>
      </w:pPr>
      <w:r w:rsidRPr="000555C8">
        <w:rPr>
          <w:rFonts w:asciiTheme="minorHAnsi" w:hAnsiTheme="minorHAnsi"/>
          <w:color w:val="000000"/>
          <w:sz w:val="24"/>
          <w:szCs w:val="24"/>
        </w:rPr>
        <w:lastRenderedPageBreak/>
        <w:t>Additional Information and Recommendations</w:t>
      </w:r>
    </w:p>
    <w:p w14:paraId="591CEB06" w14:textId="7F27A40C" w:rsidR="00D8640D" w:rsidRPr="000555C8" w:rsidRDefault="00D8640D" w:rsidP="00B17649">
      <w:pPr>
        <w:pStyle w:val="BodyText"/>
        <w:spacing w:before="0" w:after="0"/>
        <w:ind w:left="720" w:right="-274"/>
        <w:jc w:val="both"/>
        <w:rPr>
          <w:rFonts w:asciiTheme="minorHAnsi" w:hAnsiTheme="minorHAnsi"/>
          <w:color w:val="000000"/>
          <w:sz w:val="24"/>
          <w:szCs w:val="24"/>
          <w:u w:val="single"/>
        </w:rPr>
      </w:pPr>
      <w:r>
        <w:rPr>
          <w:rFonts w:asciiTheme="minorHAnsi" w:hAnsiTheme="minorHAnsi"/>
          <w:b w:val="0"/>
          <w:color w:val="000000"/>
          <w:sz w:val="24"/>
          <w:szCs w:val="24"/>
        </w:rPr>
        <w:t xml:space="preserve">  </w:t>
      </w:r>
    </w:p>
    <w:p w14:paraId="45711DBF" w14:textId="77777777" w:rsidR="00D8640D" w:rsidRPr="000555C8" w:rsidRDefault="00D8640D" w:rsidP="00D8640D">
      <w:pPr>
        <w:pStyle w:val="BodyText"/>
        <w:numPr>
          <w:ilvl w:val="0"/>
          <w:numId w:val="2"/>
        </w:numPr>
        <w:spacing w:before="0" w:after="0"/>
        <w:ind w:right="-274"/>
        <w:rPr>
          <w:rFonts w:asciiTheme="minorHAnsi" w:hAnsiTheme="minorHAnsi"/>
          <w:b w:val="0"/>
          <w:color w:val="000000"/>
          <w:sz w:val="24"/>
          <w:szCs w:val="24"/>
        </w:rPr>
      </w:pPr>
      <w:r w:rsidRPr="000555C8">
        <w:rPr>
          <w:rFonts w:asciiTheme="minorHAnsi" w:hAnsiTheme="minorHAnsi"/>
          <w:b w:val="0"/>
          <w:color w:val="000000"/>
          <w:sz w:val="24"/>
          <w:szCs w:val="24"/>
        </w:rPr>
        <w:t xml:space="preserve">ADLS funds may be used for travel expenses, meals, and/or honoraria for the speaker. </w:t>
      </w:r>
    </w:p>
    <w:p w14:paraId="1F8EF6B0" w14:textId="77777777" w:rsidR="00D8640D" w:rsidRPr="000555C8" w:rsidRDefault="00D8640D" w:rsidP="00D8640D">
      <w:pPr>
        <w:pStyle w:val="BodyText"/>
        <w:numPr>
          <w:ilvl w:val="0"/>
          <w:numId w:val="2"/>
        </w:numPr>
        <w:spacing w:before="0" w:after="0"/>
        <w:ind w:right="-274"/>
        <w:rPr>
          <w:rFonts w:asciiTheme="minorHAnsi" w:hAnsiTheme="minorHAnsi"/>
          <w:b w:val="0"/>
          <w:color w:val="000000"/>
          <w:sz w:val="24"/>
          <w:szCs w:val="24"/>
        </w:rPr>
      </w:pPr>
      <w:r w:rsidRPr="000555C8">
        <w:rPr>
          <w:rFonts w:asciiTheme="minorHAnsi" w:hAnsiTheme="minorHAnsi"/>
          <w:b w:val="0"/>
          <w:color w:val="000000"/>
          <w:sz w:val="24"/>
          <w:szCs w:val="24"/>
        </w:rPr>
        <w:t>Funds may not be used for meals for the applicant or other K</w:t>
      </w:r>
      <w:r>
        <w:rPr>
          <w:rFonts w:asciiTheme="minorHAnsi" w:hAnsiTheme="minorHAnsi"/>
          <w:b w:val="0"/>
          <w:color w:val="000000"/>
          <w:sz w:val="24"/>
          <w:szCs w:val="24"/>
        </w:rPr>
        <w:t>-State</w:t>
      </w:r>
      <w:r w:rsidRPr="000555C8">
        <w:rPr>
          <w:rFonts w:asciiTheme="minorHAnsi" w:hAnsiTheme="minorHAnsi"/>
          <w:b w:val="0"/>
          <w:color w:val="000000"/>
          <w:sz w:val="24"/>
          <w:szCs w:val="24"/>
        </w:rPr>
        <w:t xml:space="preserve"> faculty, students, staff, or administrators.</w:t>
      </w:r>
    </w:p>
    <w:p w14:paraId="4A9A90A8" w14:textId="60CBA5A5" w:rsidR="00D8640D" w:rsidRPr="000555C8" w:rsidRDefault="00D8640D" w:rsidP="00D8640D">
      <w:pPr>
        <w:pStyle w:val="BodyText"/>
        <w:numPr>
          <w:ilvl w:val="0"/>
          <w:numId w:val="2"/>
        </w:numPr>
        <w:spacing w:before="0" w:after="0"/>
        <w:ind w:right="-274"/>
        <w:rPr>
          <w:rFonts w:asciiTheme="minorHAnsi" w:hAnsiTheme="minorHAnsi"/>
          <w:b w:val="0"/>
          <w:color w:val="000000"/>
          <w:sz w:val="24"/>
          <w:szCs w:val="24"/>
        </w:rPr>
      </w:pPr>
      <w:r w:rsidRPr="000555C8">
        <w:rPr>
          <w:rFonts w:asciiTheme="minorHAnsi" w:hAnsiTheme="minorHAnsi"/>
          <w:b w:val="0"/>
          <w:color w:val="000000"/>
          <w:sz w:val="24"/>
          <w:szCs w:val="24"/>
        </w:rPr>
        <w:t>Applicants should identify a national leader in the applicant’s discipline to visit K</w:t>
      </w:r>
      <w:r>
        <w:rPr>
          <w:rFonts w:asciiTheme="minorHAnsi" w:hAnsiTheme="minorHAnsi"/>
          <w:b w:val="0"/>
          <w:color w:val="000000"/>
          <w:sz w:val="24"/>
          <w:szCs w:val="24"/>
        </w:rPr>
        <w:t>-</w:t>
      </w:r>
      <w:r w:rsidRPr="000555C8">
        <w:rPr>
          <w:rFonts w:asciiTheme="minorHAnsi" w:hAnsiTheme="minorHAnsi"/>
          <w:b w:val="0"/>
          <w:color w:val="000000"/>
          <w:sz w:val="24"/>
          <w:szCs w:val="24"/>
        </w:rPr>
        <w:t>S</w:t>
      </w:r>
      <w:r>
        <w:rPr>
          <w:rFonts w:asciiTheme="minorHAnsi" w:hAnsiTheme="minorHAnsi"/>
          <w:b w:val="0"/>
          <w:color w:val="000000"/>
          <w:sz w:val="24"/>
          <w:szCs w:val="24"/>
        </w:rPr>
        <w:t>tate</w:t>
      </w:r>
      <w:r w:rsidRPr="000555C8">
        <w:rPr>
          <w:rFonts w:asciiTheme="minorHAnsi" w:hAnsiTheme="minorHAnsi"/>
          <w:b w:val="0"/>
          <w:color w:val="000000"/>
          <w:sz w:val="24"/>
          <w:szCs w:val="24"/>
        </w:rPr>
        <w:t>. Applicants may wish to consult with their department head, dean, and/or professional mentor</w:t>
      </w:r>
      <w:r w:rsidR="00DC3452">
        <w:rPr>
          <w:rFonts w:asciiTheme="minorHAnsi" w:hAnsiTheme="minorHAnsi"/>
          <w:b w:val="0"/>
          <w:color w:val="000000"/>
          <w:sz w:val="24"/>
          <w:szCs w:val="24"/>
        </w:rPr>
        <w:t>s</w:t>
      </w:r>
      <w:r w:rsidRPr="000555C8">
        <w:rPr>
          <w:rFonts w:asciiTheme="minorHAnsi" w:hAnsiTheme="minorHAnsi"/>
          <w:b w:val="0"/>
          <w:color w:val="000000"/>
          <w:sz w:val="24"/>
          <w:szCs w:val="24"/>
        </w:rPr>
        <w:t xml:space="preserve"> to identify the national leader they choose to invite.</w:t>
      </w:r>
    </w:p>
    <w:p w14:paraId="26AC6B41" w14:textId="7F0A30A7" w:rsidR="00D8640D" w:rsidRPr="000555C8" w:rsidRDefault="00D8640D" w:rsidP="00D8640D">
      <w:pPr>
        <w:pStyle w:val="BodyText"/>
        <w:numPr>
          <w:ilvl w:val="0"/>
          <w:numId w:val="2"/>
        </w:numPr>
        <w:spacing w:before="0" w:after="0"/>
        <w:ind w:right="-274"/>
        <w:rPr>
          <w:rFonts w:asciiTheme="minorHAnsi" w:hAnsiTheme="minorHAnsi"/>
          <w:b w:val="0"/>
          <w:color w:val="000000"/>
          <w:sz w:val="24"/>
          <w:szCs w:val="24"/>
        </w:rPr>
      </w:pPr>
      <w:r w:rsidRPr="000555C8">
        <w:rPr>
          <w:rFonts w:asciiTheme="minorHAnsi" w:hAnsiTheme="minorHAnsi"/>
          <w:b w:val="0"/>
          <w:color w:val="000000"/>
          <w:sz w:val="24"/>
          <w:szCs w:val="24"/>
        </w:rPr>
        <w:t xml:space="preserve">Ideally, the speaker should hold the rank of full professor, though speakers at other ranks or with equivalent non-academic experience may be considered under exceptional circumstances. </w:t>
      </w:r>
      <w:commentRangeStart w:id="1"/>
      <w:r w:rsidRPr="000555C8">
        <w:rPr>
          <w:rFonts w:asciiTheme="minorHAnsi" w:hAnsiTheme="minorHAnsi"/>
          <w:b w:val="0"/>
          <w:color w:val="000000"/>
          <w:sz w:val="24"/>
          <w:szCs w:val="24"/>
        </w:rPr>
        <w:t>Please contact the</w:t>
      </w:r>
      <w:r w:rsidR="00B17649">
        <w:rPr>
          <w:rFonts w:asciiTheme="minorHAnsi" w:hAnsiTheme="minorHAnsi"/>
          <w:b w:val="0"/>
          <w:color w:val="000000"/>
          <w:sz w:val="24"/>
          <w:szCs w:val="24"/>
        </w:rPr>
        <w:t xml:space="preserve"> KAWSE Office at </w:t>
      </w:r>
      <w:r w:rsidRPr="000555C8">
        <w:rPr>
          <w:rFonts w:asciiTheme="minorHAnsi" w:hAnsiTheme="minorHAnsi"/>
          <w:b w:val="0"/>
          <w:color w:val="000000"/>
          <w:sz w:val="24"/>
          <w:szCs w:val="24"/>
        </w:rPr>
        <w:t>(</w:t>
      </w:r>
      <w:hyperlink r:id="rId14" w:history="1">
        <w:r w:rsidR="002004B1" w:rsidRPr="005B651A">
          <w:rPr>
            <w:rStyle w:val="Hyperlink"/>
            <w:rFonts w:asciiTheme="minorHAnsi" w:hAnsiTheme="minorHAnsi"/>
            <w:b w:val="0"/>
            <w:sz w:val="24"/>
            <w:szCs w:val="24"/>
          </w:rPr>
          <w:t>kawse@ksu.edu</w:t>
        </w:r>
      </w:hyperlink>
      <w:r w:rsidRPr="000555C8">
        <w:rPr>
          <w:rFonts w:asciiTheme="minorHAnsi" w:hAnsiTheme="minorHAnsi"/>
          <w:b w:val="0"/>
          <w:color w:val="000000"/>
          <w:sz w:val="24"/>
          <w:szCs w:val="24"/>
        </w:rPr>
        <w:t>)</w:t>
      </w:r>
      <w:r>
        <w:rPr>
          <w:rFonts w:asciiTheme="minorHAnsi" w:hAnsiTheme="minorHAnsi"/>
          <w:b w:val="0"/>
          <w:color w:val="000000"/>
          <w:sz w:val="24"/>
          <w:szCs w:val="24"/>
        </w:rPr>
        <w:t>,</w:t>
      </w:r>
      <w:r w:rsidRPr="000555C8">
        <w:rPr>
          <w:rFonts w:asciiTheme="minorHAnsi" w:hAnsiTheme="minorHAnsi"/>
          <w:b w:val="0"/>
          <w:color w:val="000000"/>
          <w:sz w:val="24"/>
          <w:szCs w:val="24"/>
        </w:rPr>
        <w:t xml:space="preserve"> </w:t>
      </w:r>
      <w:commentRangeEnd w:id="1"/>
      <w:r w:rsidR="00DC3452">
        <w:rPr>
          <w:rStyle w:val="CommentReference"/>
          <w:rFonts w:ascii="Times New Roman" w:hAnsi="Times New Roman"/>
          <w:b w:val="0"/>
        </w:rPr>
        <w:commentReference w:id="1"/>
      </w:r>
      <w:r w:rsidRPr="000555C8">
        <w:rPr>
          <w:rFonts w:asciiTheme="minorHAnsi" w:hAnsiTheme="minorHAnsi"/>
          <w:b w:val="0"/>
          <w:color w:val="000000"/>
          <w:sz w:val="24"/>
          <w:szCs w:val="24"/>
        </w:rPr>
        <w:t>before you apply if your speaker does not hold the rank of full professor or the equivalent or if you are not sure if their position is equivalent to full professor.</w:t>
      </w:r>
    </w:p>
    <w:p w14:paraId="3F9B5782" w14:textId="2BCC0943" w:rsidR="00D8640D" w:rsidRPr="000555C8" w:rsidRDefault="00D8640D" w:rsidP="00D8640D">
      <w:pPr>
        <w:pStyle w:val="BodyText"/>
        <w:numPr>
          <w:ilvl w:val="0"/>
          <w:numId w:val="2"/>
        </w:numPr>
        <w:spacing w:before="0" w:after="0"/>
        <w:ind w:right="-274"/>
        <w:rPr>
          <w:rFonts w:asciiTheme="minorHAnsi" w:hAnsiTheme="minorHAnsi"/>
          <w:b w:val="0"/>
          <w:color w:val="000000"/>
          <w:sz w:val="24"/>
          <w:szCs w:val="24"/>
        </w:rPr>
      </w:pPr>
      <w:r w:rsidRPr="000555C8">
        <w:rPr>
          <w:rFonts w:asciiTheme="minorHAnsi" w:hAnsiTheme="minorHAnsi"/>
          <w:b w:val="0"/>
          <w:color w:val="000000"/>
          <w:sz w:val="24"/>
          <w:szCs w:val="24"/>
        </w:rPr>
        <w:t>Speakers will be recognized as ADVANCE Distinguished Lecturers- please tell them so</w:t>
      </w:r>
      <w:r w:rsidR="00DC3452">
        <w:rPr>
          <w:rFonts w:asciiTheme="minorHAnsi" w:hAnsiTheme="minorHAnsi"/>
          <w:b w:val="0"/>
          <w:color w:val="000000"/>
          <w:sz w:val="24"/>
          <w:szCs w:val="24"/>
        </w:rPr>
        <w:t xml:space="preserve"> when you invite them. This is often something speakers appreciate</w:t>
      </w:r>
      <w:r w:rsidRPr="000555C8">
        <w:rPr>
          <w:rFonts w:asciiTheme="minorHAnsi" w:hAnsiTheme="minorHAnsi"/>
          <w:b w:val="0"/>
          <w:color w:val="000000"/>
          <w:sz w:val="24"/>
          <w:szCs w:val="24"/>
        </w:rPr>
        <w:t xml:space="preserve">. </w:t>
      </w:r>
    </w:p>
    <w:p w14:paraId="4578E739" w14:textId="77777777" w:rsidR="00D8640D" w:rsidRPr="000555C8" w:rsidRDefault="00D8640D" w:rsidP="00D8640D">
      <w:pPr>
        <w:pStyle w:val="BodyText"/>
        <w:numPr>
          <w:ilvl w:val="0"/>
          <w:numId w:val="2"/>
        </w:numPr>
        <w:spacing w:before="0" w:after="0"/>
        <w:ind w:right="-274"/>
        <w:rPr>
          <w:rFonts w:asciiTheme="minorHAnsi" w:hAnsiTheme="minorHAnsi"/>
          <w:b w:val="0"/>
          <w:color w:val="000000"/>
          <w:sz w:val="24"/>
          <w:szCs w:val="24"/>
        </w:rPr>
      </w:pPr>
      <w:r w:rsidRPr="000555C8">
        <w:rPr>
          <w:rFonts w:asciiTheme="minorHAnsi" w:hAnsiTheme="minorHAnsi"/>
          <w:b w:val="0"/>
          <w:color w:val="000000"/>
          <w:sz w:val="24"/>
          <w:szCs w:val="24"/>
        </w:rPr>
        <w:t xml:space="preserve">The seminar may be included as part of a normal departmental seminar series, but it also will be advertised across campus by the KAWSE Office. </w:t>
      </w:r>
    </w:p>
    <w:p w14:paraId="4A4B5D1C" w14:textId="77777777" w:rsidR="00D8640D" w:rsidRDefault="00D8640D" w:rsidP="00D8640D">
      <w:pPr>
        <w:pStyle w:val="BodyText"/>
        <w:spacing w:before="0" w:after="0"/>
        <w:ind w:right="-274"/>
        <w:rPr>
          <w:rFonts w:asciiTheme="minorHAnsi" w:hAnsiTheme="minorHAnsi"/>
          <w:b w:val="0"/>
          <w:color w:val="000000"/>
          <w:sz w:val="24"/>
          <w:szCs w:val="24"/>
        </w:rPr>
      </w:pPr>
    </w:p>
    <w:p w14:paraId="483FC820" w14:textId="5F5C92F6" w:rsidR="00D8640D" w:rsidRDefault="00D8640D" w:rsidP="00D8640D">
      <w:pPr>
        <w:pStyle w:val="BodyText"/>
        <w:spacing w:before="0" w:after="0"/>
        <w:ind w:right="-274"/>
        <w:rPr>
          <w:rFonts w:asciiTheme="minorHAnsi" w:hAnsiTheme="minorHAnsi"/>
          <w:color w:val="000000"/>
          <w:sz w:val="24"/>
          <w:szCs w:val="24"/>
        </w:rPr>
      </w:pPr>
      <w:r>
        <w:rPr>
          <w:rFonts w:asciiTheme="minorHAnsi" w:hAnsiTheme="minorHAnsi"/>
          <w:color w:val="000000"/>
          <w:sz w:val="24"/>
          <w:szCs w:val="24"/>
        </w:rPr>
        <w:t xml:space="preserve">Award </w:t>
      </w:r>
      <w:r w:rsidR="00B17649">
        <w:rPr>
          <w:rFonts w:asciiTheme="minorHAnsi" w:hAnsiTheme="minorHAnsi"/>
          <w:color w:val="000000"/>
          <w:sz w:val="24"/>
          <w:szCs w:val="24"/>
        </w:rPr>
        <w:t>Timeline</w:t>
      </w:r>
      <w:r>
        <w:rPr>
          <w:rFonts w:asciiTheme="minorHAnsi" w:hAnsiTheme="minorHAnsi"/>
          <w:color w:val="000000"/>
          <w:sz w:val="24"/>
          <w:szCs w:val="24"/>
        </w:rPr>
        <w:br/>
      </w:r>
    </w:p>
    <w:p w14:paraId="51ED3C01" w14:textId="30BC5DA2" w:rsidR="00D8640D" w:rsidRPr="00127D82" w:rsidRDefault="006717B4" w:rsidP="00D8640D">
      <w:pPr>
        <w:pStyle w:val="NormalWeb"/>
        <w:shd w:val="clear" w:color="auto" w:fill="FFFFFF"/>
        <w:spacing w:before="0" w:beforeAutospacing="0" w:after="0" w:afterAutospacing="0" w:line="360" w:lineRule="auto"/>
        <w:rPr>
          <w:rFonts w:asciiTheme="minorHAnsi" w:hAnsiTheme="minorHAnsi"/>
          <w:color w:val="333333"/>
        </w:rPr>
      </w:pPr>
      <w:r>
        <w:rPr>
          <w:rFonts w:asciiTheme="minorHAnsi" w:hAnsiTheme="minorHAnsi"/>
          <w:color w:val="333333"/>
          <w:u w:val="single"/>
        </w:rPr>
        <w:t>January/February</w:t>
      </w:r>
      <w:r w:rsidR="00D8640D" w:rsidRPr="00127D82">
        <w:rPr>
          <w:rFonts w:asciiTheme="minorHAnsi" w:hAnsiTheme="minorHAnsi"/>
          <w:color w:val="333333"/>
        </w:rPr>
        <w:t xml:space="preserve"> - call for proposals on ADVANCE listserv </w:t>
      </w:r>
    </w:p>
    <w:p w14:paraId="1523DE0A" w14:textId="485883A5" w:rsidR="00D8640D" w:rsidRDefault="00E82245" w:rsidP="00D8640D">
      <w:pPr>
        <w:pStyle w:val="NormalWeb"/>
        <w:shd w:val="clear" w:color="auto" w:fill="FFFFFF"/>
        <w:spacing w:before="0" w:beforeAutospacing="0" w:after="0" w:afterAutospacing="0" w:line="360" w:lineRule="auto"/>
        <w:rPr>
          <w:rFonts w:asciiTheme="minorHAnsi" w:hAnsiTheme="minorHAnsi"/>
          <w:color w:val="333333"/>
        </w:rPr>
      </w:pPr>
      <w:r>
        <w:rPr>
          <w:rFonts w:asciiTheme="minorHAnsi" w:hAnsiTheme="minorHAnsi"/>
          <w:color w:val="333333"/>
          <w:u w:val="single"/>
        </w:rPr>
        <w:t xml:space="preserve">Late </w:t>
      </w:r>
      <w:r w:rsidR="00D8640D" w:rsidRPr="0046681F">
        <w:rPr>
          <w:rFonts w:asciiTheme="minorHAnsi" w:hAnsiTheme="minorHAnsi"/>
          <w:color w:val="333333"/>
          <w:u w:val="single"/>
        </w:rPr>
        <w:t>February</w:t>
      </w:r>
      <w:r w:rsidR="00D8640D" w:rsidRPr="00127D82">
        <w:rPr>
          <w:rFonts w:asciiTheme="minorHAnsi" w:hAnsiTheme="minorHAnsi"/>
          <w:color w:val="333333"/>
        </w:rPr>
        <w:t xml:space="preserve"> - materials due </w:t>
      </w:r>
      <w:r w:rsidR="00DC3452">
        <w:rPr>
          <w:rFonts w:asciiTheme="minorHAnsi" w:hAnsiTheme="minorHAnsi"/>
          <w:color w:val="333333"/>
        </w:rPr>
        <w:t xml:space="preserve">to </w:t>
      </w:r>
      <w:hyperlink r:id="rId19" w:history="1">
        <w:r w:rsidR="002004B1" w:rsidRPr="005B651A">
          <w:rPr>
            <w:rStyle w:val="Hyperlink"/>
            <w:rFonts w:asciiTheme="minorHAnsi" w:hAnsiTheme="minorHAnsi"/>
          </w:rPr>
          <w:t>kawse@ksu.edu</w:t>
        </w:r>
      </w:hyperlink>
      <w:r w:rsidR="00DC3452">
        <w:rPr>
          <w:rFonts w:asciiTheme="minorHAnsi" w:hAnsiTheme="minorHAnsi"/>
          <w:color w:val="333333"/>
        </w:rPr>
        <w:t xml:space="preserve"> </w:t>
      </w:r>
      <w:r w:rsidR="00D8640D" w:rsidRPr="00127D82">
        <w:rPr>
          <w:rFonts w:asciiTheme="minorHAnsi" w:hAnsiTheme="minorHAnsi"/>
          <w:color w:val="333333"/>
        </w:rPr>
        <w:t xml:space="preserve">as outlined in the </w:t>
      </w:r>
      <w:commentRangeStart w:id="2"/>
      <w:r w:rsidR="00D8640D" w:rsidRPr="00127D82">
        <w:rPr>
          <w:rFonts w:asciiTheme="minorHAnsi" w:hAnsiTheme="minorHAnsi"/>
          <w:color w:val="333333"/>
        </w:rPr>
        <w:t xml:space="preserve">Request for </w:t>
      </w:r>
      <w:hyperlink r:id="rId20" w:history="1">
        <w:r w:rsidR="00D8640D" w:rsidRPr="006A2678">
          <w:rPr>
            <w:rStyle w:val="Hyperlink"/>
            <w:rFonts w:asciiTheme="minorHAnsi" w:hAnsiTheme="minorHAnsi"/>
          </w:rPr>
          <w:t>Proposals</w:t>
        </w:r>
      </w:hyperlink>
      <w:r w:rsidR="009F776B">
        <w:rPr>
          <w:rStyle w:val="Hyperlink"/>
          <w:rFonts w:asciiTheme="minorHAnsi" w:hAnsiTheme="minorHAnsi"/>
        </w:rPr>
        <w:t>.</w:t>
      </w:r>
      <w:r w:rsidR="00DC3452">
        <w:rPr>
          <w:rFonts w:asciiTheme="minorHAnsi" w:hAnsiTheme="minorHAnsi"/>
          <w:color w:val="333333"/>
        </w:rPr>
        <w:t xml:space="preserve"> </w:t>
      </w:r>
      <w:r w:rsidR="00D8640D" w:rsidRPr="00127D82">
        <w:rPr>
          <w:rFonts w:asciiTheme="minorHAnsi" w:hAnsiTheme="minorHAnsi"/>
          <w:color w:val="333333"/>
        </w:rPr>
        <w:t> </w:t>
      </w:r>
      <w:r w:rsidR="00D8640D">
        <w:rPr>
          <w:rFonts w:asciiTheme="minorHAnsi" w:hAnsiTheme="minorHAnsi"/>
          <w:color w:val="333333"/>
        </w:rPr>
        <w:t xml:space="preserve"> </w:t>
      </w:r>
      <w:commentRangeEnd w:id="2"/>
      <w:r w:rsidR="00DC3452">
        <w:rPr>
          <w:rStyle w:val="CommentReference"/>
        </w:rPr>
        <w:commentReference w:id="2"/>
      </w:r>
    </w:p>
    <w:p w14:paraId="1C09D9C9" w14:textId="56AE96F6" w:rsidR="00D8640D" w:rsidRPr="00127D82" w:rsidRDefault="00D8640D" w:rsidP="00D8640D">
      <w:pPr>
        <w:pStyle w:val="NormalWeb"/>
        <w:shd w:val="clear" w:color="auto" w:fill="FFFFFF"/>
        <w:spacing w:before="0" w:beforeAutospacing="0" w:after="0" w:afterAutospacing="0" w:line="360" w:lineRule="auto"/>
        <w:rPr>
          <w:rFonts w:asciiTheme="minorHAnsi" w:hAnsiTheme="minorHAnsi"/>
          <w:color w:val="333333"/>
        </w:rPr>
      </w:pPr>
      <w:r>
        <w:rPr>
          <w:rFonts w:asciiTheme="minorHAnsi" w:hAnsiTheme="minorHAnsi"/>
          <w:color w:val="333333"/>
        </w:rPr>
        <w:t xml:space="preserve">Subject line should read “KAWSE ADLS </w:t>
      </w:r>
      <w:r w:rsidR="007B74B5">
        <w:rPr>
          <w:rFonts w:asciiTheme="minorHAnsi" w:hAnsiTheme="minorHAnsi"/>
          <w:color w:val="333333"/>
        </w:rPr>
        <w:t xml:space="preserve">for Associate Professors </w:t>
      </w:r>
      <w:r>
        <w:rPr>
          <w:rFonts w:asciiTheme="minorHAnsi" w:hAnsiTheme="minorHAnsi"/>
          <w:color w:val="333333"/>
        </w:rPr>
        <w:t xml:space="preserve">Application.” See exact due date in the request for proposals announcement. </w:t>
      </w:r>
    </w:p>
    <w:p w14:paraId="40F4B7AE" w14:textId="43C83DA8" w:rsidR="00D8640D" w:rsidRPr="00127D82" w:rsidRDefault="00D8640D" w:rsidP="00D8640D">
      <w:pPr>
        <w:pStyle w:val="NormalWeb"/>
        <w:shd w:val="clear" w:color="auto" w:fill="FFFFFF"/>
        <w:spacing w:before="0" w:beforeAutospacing="0" w:after="0" w:afterAutospacing="0" w:line="360" w:lineRule="auto"/>
        <w:rPr>
          <w:rFonts w:asciiTheme="minorHAnsi" w:hAnsiTheme="minorHAnsi"/>
          <w:color w:val="333333"/>
        </w:rPr>
      </w:pPr>
      <w:r w:rsidRPr="0046681F">
        <w:rPr>
          <w:rFonts w:asciiTheme="minorHAnsi" w:hAnsiTheme="minorHAnsi"/>
          <w:color w:val="333333"/>
          <w:u w:val="single"/>
        </w:rPr>
        <w:t>March</w:t>
      </w:r>
      <w:r w:rsidR="006546FD">
        <w:rPr>
          <w:rFonts w:asciiTheme="minorHAnsi" w:hAnsiTheme="minorHAnsi"/>
          <w:color w:val="333333"/>
          <w:u w:val="single"/>
        </w:rPr>
        <w:t>/April</w:t>
      </w:r>
      <w:r w:rsidRPr="00127D82">
        <w:rPr>
          <w:rFonts w:asciiTheme="minorHAnsi" w:hAnsiTheme="minorHAnsi"/>
          <w:color w:val="333333"/>
        </w:rPr>
        <w:t xml:space="preserve"> - review of proposals by KAWSE ADLS Screening Committee</w:t>
      </w:r>
    </w:p>
    <w:p w14:paraId="073768E1" w14:textId="251FD22F" w:rsidR="00D8640D" w:rsidRPr="00127D82" w:rsidRDefault="00D8640D" w:rsidP="00D8640D">
      <w:pPr>
        <w:pStyle w:val="NormalWeb"/>
        <w:shd w:val="clear" w:color="auto" w:fill="FFFFFF"/>
        <w:spacing w:before="0" w:beforeAutospacing="0" w:after="0" w:afterAutospacing="0" w:line="360" w:lineRule="auto"/>
        <w:rPr>
          <w:rFonts w:asciiTheme="minorHAnsi" w:hAnsiTheme="minorHAnsi"/>
          <w:color w:val="333333"/>
        </w:rPr>
      </w:pPr>
      <w:r w:rsidRPr="0046681F">
        <w:rPr>
          <w:rFonts w:asciiTheme="minorHAnsi" w:hAnsiTheme="minorHAnsi"/>
          <w:color w:val="333333"/>
          <w:u w:val="single"/>
        </w:rPr>
        <w:t>April</w:t>
      </w:r>
      <w:r w:rsidR="006546FD">
        <w:rPr>
          <w:rFonts w:asciiTheme="minorHAnsi" w:hAnsiTheme="minorHAnsi"/>
          <w:color w:val="333333"/>
          <w:u w:val="single"/>
        </w:rPr>
        <w:t>/May</w:t>
      </w:r>
      <w:r w:rsidRPr="00127D82">
        <w:rPr>
          <w:rFonts w:asciiTheme="minorHAnsi" w:hAnsiTheme="minorHAnsi"/>
          <w:color w:val="333333"/>
        </w:rPr>
        <w:t xml:space="preserve"> - announcement of KAWSE ADLS Awardee(s) </w:t>
      </w:r>
    </w:p>
    <w:p w14:paraId="73BF2AF8" w14:textId="055EF119" w:rsidR="00D8640D" w:rsidRPr="00127D82" w:rsidRDefault="00D8640D" w:rsidP="00D8640D">
      <w:pPr>
        <w:pStyle w:val="NormalWeb"/>
        <w:shd w:val="clear" w:color="auto" w:fill="FFFFFF"/>
        <w:spacing w:before="0" w:beforeAutospacing="0" w:after="0" w:afterAutospacing="0" w:line="360" w:lineRule="auto"/>
        <w:rPr>
          <w:rFonts w:asciiTheme="minorHAnsi" w:hAnsiTheme="minorHAnsi"/>
          <w:color w:val="333333"/>
        </w:rPr>
      </w:pPr>
      <w:r w:rsidRPr="0046681F">
        <w:rPr>
          <w:rFonts w:asciiTheme="minorHAnsi" w:hAnsiTheme="minorHAnsi"/>
          <w:color w:val="333333"/>
          <w:u w:val="single"/>
        </w:rPr>
        <w:t>September</w:t>
      </w:r>
      <w:r w:rsidRPr="00127D82">
        <w:rPr>
          <w:rFonts w:asciiTheme="minorHAnsi" w:hAnsiTheme="minorHAnsi"/>
          <w:color w:val="333333"/>
        </w:rPr>
        <w:t xml:space="preserve"> - honoree(s) recognized at KAWSE’s </w:t>
      </w:r>
      <w:r>
        <w:rPr>
          <w:rFonts w:asciiTheme="minorHAnsi" w:hAnsiTheme="minorHAnsi"/>
          <w:color w:val="333333"/>
        </w:rPr>
        <w:t xml:space="preserve">Annual </w:t>
      </w:r>
      <w:r w:rsidRPr="00127D82">
        <w:rPr>
          <w:rFonts w:asciiTheme="minorHAnsi" w:hAnsiTheme="minorHAnsi"/>
          <w:color w:val="333333"/>
        </w:rPr>
        <w:t>Recognition Ceremony</w:t>
      </w:r>
    </w:p>
    <w:p w14:paraId="07E064E2" w14:textId="77777777" w:rsidR="00D8640D" w:rsidRPr="00127D82" w:rsidRDefault="00D8640D" w:rsidP="00D8640D">
      <w:pPr>
        <w:pStyle w:val="BodyText"/>
        <w:spacing w:before="0" w:after="0"/>
        <w:ind w:right="-274"/>
        <w:rPr>
          <w:rFonts w:asciiTheme="minorHAnsi" w:hAnsiTheme="minorHAnsi"/>
          <w:color w:val="000000"/>
          <w:sz w:val="24"/>
          <w:szCs w:val="24"/>
        </w:rPr>
      </w:pPr>
    </w:p>
    <w:p w14:paraId="468ADE16" w14:textId="77777777" w:rsidR="00D8640D" w:rsidRPr="000555C8" w:rsidRDefault="00D8640D" w:rsidP="00D8640D">
      <w:pPr>
        <w:pStyle w:val="Default"/>
        <w:jc w:val="both"/>
        <w:rPr>
          <w:rFonts w:asciiTheme="minorHAnsi" w:hAnsiTheme="minorHAnsi" w:cs="Times New Roman"/>
        </w:rPr>
      </w:pPr>
    </w:p>
    <w:p w14:paraId="5876BD5E" w14:textId="77777777" w:rsidR="00D8640D" w:rsidRPr="0027566D" w:rsidRDefault="00D8640D" w:rsidP="00D8640D">
      <w:pPr>
        <w:pStyle w:val="BodyText"/>
        <w:jc w:val="center"/>
        <w:rPr>
          <w:rFonts w:asciiTheme="minorHAnsi" w:hAnsiTheme="minorHAnsi"/>
          <w:sz w:val="24"/>
          <w:szCs w:val="22"/>
        </w:rPr>
      </w:pPr>
      <w:r w:rsidRPr="0027566D">
        <w:rPr>
          <w:rFonts w:asciiTheme="minorHAnsi" w:hAnsiTheme="minorHAnsi"/>
          <w:sz w:val="24"/>
          <w:szCs w:val="22"/>
        </w:rPr>
        <w:t xml:space="preserve">Need additional information? Please </w:t>
      </w:r>
      <w:proofErr w:type="gramStart"/>
      <w:r w:rsidRPr="0027566D">
        <w:rPr>
          <w:rFonts w:asciiTheme="minorHAnsi" w:hAnsiTheme="minorHAnsi"/>
          <w:sz w:val="24"/>
          <w:szCs w:val="22"/>
        </w:rPr>
        <w:t>contact</w:t>
      </w:r>
      <w:proofErr w:type="gramEnd"/>
    </w:p>
    <w:p w14:paraId="5E4BB502" w14:textId="2ACE7BB1" w:rsidR="00D8640D" w:rsidRPr="0027566D" w:rsidRDefault="00D8640D" w:rsidP="00D8640D">
      <w:pPr>
        <w:tabs>
          <w:tab w:val="left" w:leader="underscore" w:pos="8640"/>
        </w:tabs>
        <w:jc w:val="center"/>
        <w:rPr>
          <w:rFonts w:asciiTheme="minorHAnsi" w:hAnsiTheme="minorHAnsi"/>
          <w:b/>
          <w:szCs w:val="22"/>
        </w:rPr>
      </w:pPr>
      <w:r>
        <w:rPr>
          <w:rFonts w:asciiTheme="minorHAnsi" w:hAnsiTheme="minorHAnsi"/>
          <w:b/>
          <w:szCs w:val="22"/>
        </w:rPr>
        <w:t xml:space="preserve">KAWSE </w:t>
      </w:r>
      <w:r w:rsidRPr="0027566D">
        <w:rPr>
          <w:rFonts w:asciiTheme="minorHAnsi" w:hAnsiTheme="minorHAnsi"/>
          <w:b/>
          <w:szCs w:val="22"/>
        </w:rPr>
        <w:t xml:space="preserve">• </w:t>
      </w:r>
      <w:r>
        <w:rPr>
          <w:rFonts w:asciiTheme="minorHAnsi" w:hAnsiTheme="minorHAnsi"/>
          <w:b/>
          <w:szCs w:val="22"/>
        </w:rPr>
        <w:t>kawse@k</w:t>
      </w:r>
      <w:r w:rsidR="009F776B">
        <w:rPr>
          <w:rFonts w:asciiTheme="minorHAnsi" w:hAnsiTheme="minorHAnsi"/>
          <w:b/>
          <w:szCs w:val="22"/>
        </w:rPr>
        <w:t>su</w:t>
      </w:r>
      <w:r>
        <w:rPr>
          <w:rFonts w:asciiTheme="minorHAnsi" w:hAnsiTheme="minorHAnsi"/>
          <w:b/>
          <w:szCs w:val="22"/>
        </w:rPr>
        <w:t>.edu</w:t>
      </w:r>
      <w:r w:rsidRPr="0027566D">
        <w:rPr>
          <w:rFonts w:asciiTheme="minorHAnsi" w:hAnsiTheme="minorHAnsi"/>
          <w:b/>
          <w:szCs w:val="22"/>
        </w:rPr>
        <w:t xml:space="preserve"> • 785-532-6088</w:t>
      </w:r>
    </w:p>
    <w:p w14:paraId="7F601191" w14:textId="77777777" w:rsidR="00D85C32" w:rsidRDefault="00D85C32"/>
    <w:sectPr w:rsidR="00D85C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hardie Baird" w:date="2022-10-04T10:53:00Z" w:initials="CB">
    <w:p w14:paraId="7F9E829B" w14:textId="49C4312F" w:rsidR="00DC3452" w:rsidRDefault="00DC3452" w:rsidP="003C328C">
      <w:pPr>
        <w:pStyle w:val="CommentText"/>
      </w:pPr>
      <w:r>
        <w:rPr>
          <w:rStyle w:val="CommentReference"/>
        </w:rPr>
        <w:annotationRef/>
      </w:r>
      <w:r>
        <w:t>Change this to the main KAWSE email. You can then forward it to the person who is in charge….</w:t>
      </w:r>
    </w:p>
  </w:comment>
  <w:comment w:id="2" w:author="Chardie Baird" w:date="2022-10-04T10:55:00Z" w:initials="CB">
    <w:p w14:paraId="3D6A4383" w14:textId="77777777" w:rsidR="00DC3452" w:rsidRDefault="00DC3452" w:rsidP="00ED1C7F">
      <w:pPr>
        <w:pStyle w:val="CommentText"/>
      </w:pPr>
      <w:r>
        <w:rPr>
          <w:rStyle w:val="CommentReference"/>
        </w:rPr>
        <w:annotationRef/>
      </w:r>
      <w:r>
        <w:t>Make this a hyperlink to the page you link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9E829B" w15:done="1"/>
  <w15:commentEx w15:paraId="3D6A438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E68F2F" w16cex:dateUtc="2022-10-04T15:53:00Z"/>
  <w16cex:commentExtensible w16cex:durableId="26E68F8E" w16cex:dateUtc="2022-10-04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9E829B" w16cid:durableId="26E68F2F"/>
  <w16cid:commentId w16cid:paraId="3D6A4383" w16cid:durableId="26E68F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6CC3F" w14:textId="77777777" w:rsidR="00DB7FF7" w:rsidRDefault="00DC3452">
      <w:r>
        <w:separator/>
      </w:r>
    </w:p>
  </w:endnote>
  <w:endnote w:type="continuationSeparator" w:id="0">
    <w:p w14:paraId="283D663B" w14:textId="77777777" w:rsidR="00DB7FF7" w:rsidRDefault="00DC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138397"/>
      <w:docPartObj>
        <w:docPartGallery w:val="Page Numbers (Bottom of Page)"/>
        <w:docPartUnique/>
      </w:docPartObj>
    </w:sdtPr>
    <w:sdtEndPr>
      <w:rPr>
        <w:rFonts w:asciiTheme="minorHAnsi" w:hAnsiTheme="minorHAnsi"/>
        <w:noProof/>
        <w:sz w:val="22"/>
      </w:rPr>
    </w:sdtEndPr>
    <w:sdtContent>
      <w:p w14:paraId="2C0E223D" w14:textId="77777777" w:rsidR="00D8640D" w:rsidRPr="005E18A6" w:rsidRDefault="00D8640D">
        <w:pPr>
          <w:pStyle w:val="Footer"/>
          <w:jc w:val="center"/>
          <w:rPr>
            <w:rFonts w:asciiTheme="minorHAnsi" w:hAnsiTheme="minorHAnsi"/>
          </w:rPr>
        </w:pPr>
        <w:r w:rsidRPr="005E18A6">
          <w:rPr>
            <w:rFonts w:asciiTheme="minorHAnsi" w:hAnsiTheme="minorHAnsi"/>
          </w:rPr>
          <w:fldChar w:fldCharType="begin"/>
        </w:r>
        <w:r w:rsidRPr="005E18A6">
          <w:rPr>
            <w:rFonts w:asciiTheme="minorHAnsi" w:hAnsiTheme="minorHAnsi"/>
          </w:rPr>
          <w:instrText xml:space="preserve"> PAGE   \* MERGEFORMAT </w:instrText>
        </w:r>
        <w:r w:rsidRPr="005E18A6">
          <w:rPr>
            <w:rFonts w:asciiTheme="minorHAnsi" w:hAnsiTheme="minorHAnsi"/>
          </w:rPr>
          <w:fldChar w:fldCharType="separate"/>
        </w:r>
        <w:r>
          <w:rPr>
            <w:rFonts w:asciiTheme="minorHAnsi" w:hAnsiTheme="minorHAnsi"/>
            <w:noProof/>
          </w:rPr>
          <w:t>2</w:t>
        </w:r>
        <w:r w:rsidRPr="005E18A6">
          <w:rPr>
            <w:rFonts w:asciiTheme="minorHAnsi" w:hAnsiTheme="minorHAnsi"/>
            <w:noProof/>
          </w:rPr>
          <w:fldChar w:fldCharType="end"/>
        </w:r>
      </w:p>
    </w:sdtContent>
  </w:sdt>
  <w:p w14:paraId="354459B7" w14:textId="77777777" w:rsidR="00D8640D" w:rsidRDefault="00D8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EACC0" w14:textId="77777777" w:rsidR="00DB7FF7" w:rsidRDefault="00DC3452">
      <w:r>
        <w:separator/>
      </w:r>
    </w:p>
  </w:footnote>
  <w:footnote w:type="continuationSeparator" w:id="0">
    <w:p w14:paraId="1FA33A6B" w14:textId="77777777" w:rsidR="00DB7FF7" w:rsidRDefault="00DC3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76B54"/>
    <w:multiLevelType w:val="hybridMultilevel"/>
    <w:tmpl w:val="65AAA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46EBE"/>
    <w:multiLevelType w:val="hybridMultilevel"/>
    <w:tmpl w:val="5AC2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27D13"/>
    <w:multiLevelType w:val="hybridMultilevel"/>
    <w:tmpl w:val="336C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893052">
    <w:abstractNumId w:val="0"/>
  </w:num>
  <w:num w:numId="2" w16cid:durableId="613443383">
    <w:abstractNumId w:val="1"/>
  </w:num>
  <w:num w:numId="3" w16cid:durableId="1263603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die Baird">
    <w15:presenceInfo w15:providerId="None" w15:userId="Chardie Bai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0D"/>
    <w:rsid w:val="000F5BCD"/>
    <w:rsid w:val="00197074"/>
    <w:rsid w:val="001F5ABA"/>
    <w:rsid w:val="002004B1"/>
    <w:rsid w:val="00242A12"/>
    <w:rsid w:val="0042253D"/>
    <w:rsid w:val="005812DF"/>
    <w:rsid w:val="006546FD"/>
    <w:rsid w:val="006717B4"/>
    <w:rsid w:val="006A2678"/>
    <w:rsid w:val="007B2ECA"/>
    <w:rsid w:val="007B74B5"/>
    <w:rsid w:val="008B1E22"/>
    <w:rsid w:val="008D36F7"/>
    <w:rsid w:val="009070DC"/>
    <w:rsid w:val="009F776B"/>
    <w:rsid w:val="00B17649"/>
    <w:rsid w:val="00B31F42"/>
    <w:rsid w:val="00BF7863"/>
    <w:rsid w:val="00C962FB"/>
    <w:rsid w:val="00D54647"/>
    <w:rsid w:val="00D85C32"/>
    <w:rsid w:val="00D8640D"/>
    <w:rsid w:val="00DB7FF7"/>
    <w:rsid w:val="00DC3452"/>
    <w:rsid w:val="00E82245"/>
    <w:rsid w:val="00F3636B"/>
    <w:rsid w:val="00FD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182E"/>
  <w15:chartTrackingRefBased/>
  <w15:docId w15:val="{BB9E1E09-0D39-4B14-8CD7-B8F73EC2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4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640D"/>
    <w:pPr>
      <w:widowControl w:val="0"/>
      <w:spacing w:before="40" w:after="40"/>
      <w:ind w:right="-270"/>
    </w:pPr>
    <w:rPr>
      <w:rFonts w:ascii="Arial" w:hAnsi="Arial"/>
      <w:b/>
      <w:sz w:val="22"/>
      <w:szCs w:val="20"/>
    </w:rPr>
  </w:style>
  <w:style w:type="character" w:customStyle="1" w:styleId="BodyTextChar">
    <w:name w:val="Body Text Char"/>
    <w:basedOn w:val="DefaultParagraphFont"/>
    <w:link w:val="BodyText"/>
    <w:rsid w:val="00D8640D"/>
    <w:rPr>
      <w:rFonts w:ascii="Arial" w:eastAsia="Times New Roman" w:hAnsi="Arial" w:cs="Times New Roman"/>
      <w:b/>
      <w:szCs w:val="20"/>
    </w:rPr>
  </w:style>
  <w:style w:type="character" w:styleId="Hyperlink">
    <w:name w:val="Hyperlink"/>
    <w:basedOn w:val="DefaultParagraphFont"/>
    <w:rsid w:val="00D8640D"/>
    <w:rPr>
      <w:color w:val="0000FF"/>
      <w:u w:val="single"/>
    </w:rPr>
  </w:style>
  <w:style w:type="paragraph" w:customStyle="1" w:styleId="Default">
    <w:name w:val="Default"/>
    <w:rsid w:val="00D8640D"/>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Default"/>
    <w:next w:val="Default"/>
    <w:link w:val="TitleChar"/>
    <w:qFormat/>
    <w:rsid w:val="00D8640D"/>
    <w:rPr>
      <w:rFonts w:cs="Times New Roman"/>
      <w:color w:val="auto"/>
    </w:rPr>
  </w:style>
  <w:style w:type="character" w:customStyle="1" w:styleId="TitleChar">
    <w:name w:val="Title Char"/>
    <w:basedOn w:val="DefaultParagraphFont"/>
    <w:link w:val="Title"/>
    <w:rsid w:val="00D8640D"/>
    <w:rPr>
      <w:rFonts w:ascii="Arial" w:eastAsia="Times New Roman" w:hAnsi="Arial" w:cs="Times New Roman"/>
      <w:sz w:val="24"/>
      <w:szCs w:val="24"/>
    </w:rPr>
  </w:style>
  <w:style w:type="paragraph" w:styleId="NormalWeb">
    <w:name w:val="Normal (Web)"/>
    <w:basedOn w:val="Normal"/>
    <w:uiPriority w:val="99"/>
    <w:semiHidden/>
    <w:unhideWhenUsed/>
    <w:rsid w:val="00D8640D"/>
    <w:pPr>
      <w:spacing w:before="100" w:beforeAutospacing="1" w:after="100" w:afterAutospacing="1"/>
    </w:pPr>
  </w:style>
  <w:style w:type="paragraph" w:styleId="Footer">
    <w:name w:val="footer"/>
    <w:basedOn w:val="Normal"/>
    <w:link w:val="FooterChar"/>
    <w:uiPriority w:val="99"/>
    <w:unhideWhenUsed/>
    <w:rsid w:val="00D8640D"/>
    <w:pPr>
      <w:tabs>
        <w:tab w:val="center" w:pos="4680"/>
        <w:tab w:val="right" w:pos="9360"/>
      </w:tabs>
    </w:pPr>
  </w:style>
  <w:style w:type="character" w:customStyle="1" w:styleId="FooterChar">
    <w:name w:val="Footer Char"/>
    <w:basedOn w:val="DefaultParagraphFont"/>
    <w:link w:val="Footer"/>
    <w:uiPriority w:val="99"/>
    <w:rsid w:val="00D8640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70DC"/>
    <w:rPr>
      <w:sz w:val="16"/>
      <w:szCs w:val="16"/>
    </w:rPr>
  </w:style>
  <w:style w:type="paragraph" w:styleId="CommentText">
    <w:name w:val="annotation text"/>
    <w:basedOn w:val="Normal"/>
    <w:link w:val="CommentTextChar"/>
    <w:uiPriority w:val="99"/>
    <w:unhideWhenUsed/>
    <w:rsid w:val="009070DC"/>
    <w:rPr>
      <w:sz w:val="20"/>
      <w:szCs w:val="20"/>
    </w:rPr>
  </w:style>
  <w:style w:type="character" w:customStyle="1" w:styleId="CommentTextChar">
    <w:name w:val="Comment Text Char"/>
    <w:basedOn w:val="DefaultParagraphFont"/>
    <w:link w:val="CommentText"/>
    <w:uiPriority w:val="99"/>
    <w:rsid w:val="009070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70DC"/>
    <w:rPr>
      <w:b/>
      <w:bCs/>
    </w:rPr>
  </w:style>
  <w:style w:type="character" w:customStyle="1" w:styleId="CommentSubjectChar">
    <w:name w:val="Comment Subject Char"/>
    <w:basedOn w:val="CommentTextChar"/>
    <w:link w:val="CommentSubject"/>
    <w:uiPriority w:val="99"/>
    <w:semiHidden/>
    <w:rsid w:val="009070D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C3452"/>
    <w:rPr>
      <w:color w:val="954F72" w:themeColor="followedHyperlink"/>
      <w:u w:val="single"/>
    </w:rPr>
  </w:style>
  <w:style w:type="paragraph" w:styleId="Revision">
    <w:name w:val="Revision"/>
    <w:hidden/>
    <w:uiPriority w:val="99"/>
    <w:semiHidden/>
    <w:rsid w:val="007B2EC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A2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k-state.edu/kawse/advance/ADLS.html"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k-state.edu/kawse/advance/ADL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ebout@ksu.edu" TargetMode="Externa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kawse@k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wse@ksu.ed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f5c7af-93cf-47ff-8cc7-13aad5c98c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136182D607064CB8DE41202E80F005" ma:contentTypeVersion="11" ma:contentTypeDescription="Create a new document." ma:contentTypeScope="" ma:versionID="8f94fc71241d8cb752b8b807495b9446">
  <xsd:schema xmlns:xsd="http://www.w3.org/2001/XMLSchema" xmlns:xs="http://www.w3.org/2001/XMLSchema" xmlns:p="http://schemas.microsoft.com/office/2006/metadata/properties" xmlns:ns3="a0f5c7af-93cf-47ff-8cc7-13aad5c98ca7" xmlns:ns4="75d5c7ba-c38d-40bc-a4f5-2c82ff346a76" targetNamespace="http://schemas.microsoft.com/office/2006/metadata/properties" ma:root="true" ma:fieldsID="b8fed5d33d7853b8ca3cdf27134b2186" ns3:_="" ns4:_="">
    <xsd:import namespace="a0f5c7af-93cf-47ff-8cc7-13aad5c98ca7"/>
    <xsd:import namespace="75d5c7ba-c38d-40bc-a4f5-2c82ff346a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5c7af-93cf-47ff-8cc7-13aad5c98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5c7ba-c38d-40bc-a4f5-2c82ff346a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B1288-00A6-4DD2-A7CB-C46B4B7D7900}">
  <ds:schemaRefs>
    <ds:schemaRef ds:uri="http://purl.org/dc/elements/1.1/"/>
    <ds:schemaRef ds:uri="http://purl.org/dc/dcmitype/"/>
    <ds:schemaRef ds:uri="http://purl.org/dc/terms/"/>
    <ds:schemaRef ds:uri="http://schemas.microsoft.com/office/2006/metadata/properties"/>
    <ds:schemaRef ds:uri="75d5c7ba-c38d-40bc-a4f5-2c82ff346a76"/>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a0f5c7af-93cf-47ff-8cc7-13aad5c98ca7"/>
  </ds:schemaRefs>
</ds:datastoreItem>
</file>

<file path=customXml/itemProps2.xml><?xml version="1.0" encoding="utf-8"?>
<ds:datastoreItem xmlns:ds="http://schemas.openxmlformats.org/officeDocument/2006/customXml" ds:itemID="{F117B8E0-F57A-4F95-9D27-3AB375B69531}">
  <ds:schemaRefs>
    <ds:schemaRef ds:uri="http://schemas.microsoft.com/sharepoint/v3/contenttype/forms"/>
  </ds:schemaRefs>
</ds:datastoreItem>
</file>

<file path=customXml/itemProps3.xml><?xml version="1.0" encoding="utf-8"?>
<ds:datastoreItem xmlns:ds="http://schemas.openxmlformats.org/officeDocument/2006/customXml" ds:itemID="{9DD53852-A171-42E8-9666-989D3D49D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5c7af-93cf-47ff-8cc7-13aad5c98ca7"/>
    <ds:schemaRef ds:uri="75d5c7ba-c38d-40bc-a4f5-2c82ff346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Grimes</dc:creator>
  <cp:keywords/>
  <dc:description/>
  <cp:lastModifiedBy>Gracyn McClain</cp:lastModifiedBy>
  <cp:revision>2</cp:revision>
  <dcterms:created xsi:type="dcterms:W3CDTF">2025-01-31T18:51:00Z</dcterms:created>
  <dcterms:modified xsi:type="dcterms:W3CDTF">2025-01-31T18:51:00Z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0x01010049136182D607064CB8DE41202E80F005</vt:lpwstr>
  </property>
</Properties>
</file>